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3FC7" w14:textId="77777777" w:rsidR="00CC5127" w:rsidRDefault="00CC5127" w:rsidP="00426E00">
      <w:pPr>
        <w:pStyle w:val="Heading1"/>
      </w:pPr>
      <w:r w:rsidRPr="00DC49BE">
        <w:t>Valberedningens förslag och motivera</w:t>
      </w:r>
      <w:r w:rsidR="009641FC">
        <w:t>t yttrande till årsstämman 202</w:t>
      </w:r>
      <w:r w:rsidR="0027508D">
        <w:t>1</w:t>
      </w:r>
    </w:p>
    <w:p w14:paraId="67EA7355" w14:textId="77777777" w:rsidR="00CC5127" w:rsidRDefault="00CC5127" w:rsidP="00426E00">
      <w:r>
        <w:t xml:space="preserve">Valberedningen för </w:t>
      </w:r>
      <w:proofErr w:type="spellStart"/>
      <w:r>
        <w:t>Xspray</w:t>
      </w:r>
      <w:proofErr w:type="spellEnd"/>
      <w:r>
        <w:t xml:space="preserve"> </w:t>
      </w:r>
      <w:proofErr w:type="spellStart"/>
      <w:r>
        <w:t>Pharma</w:t>
      </w:r>
      <w:proofErr w:type="spellEnd"/>
      <w:r>
        <w:t xml:space="preserve"> AB (publ) (”</w:t>
      </w:r>
      <w:r w:rsidRPr="00021BA3">
        <w:rPr>
          <w:b/>
        </w:rPr>
        <w:t>Bolaget</w:t>
      </w:r>
      <w:r>
        <w:t xml:space="preserve">” eller </w:t>
      </w:r>
      <w:r w:rsidR="002177F7">
        <w:t>”</w:t>
      </w:r>
      <w:r w:rsidRPr="00021BA3">
        <w:rPr>
          <w:b/>
        </w:rPr>
        <w:t>Xspray</w:t>
      </w:r>
      <w:r>
        <w:t xml:space="preserve">”) som utgörs av Michael Wolff Jensen (styrelseordförande), Gillis Cullin (utsedd av Östersjöstiftelsen), </w:t>
      </w:r>
      <w:r w:rsidR="009A70F3" w:rsidRPr="009A70F3">
        <w:t xml:space="preserve">Johan </w:t>
      </w:r>
      <w:proofErr w:type="spellStart"/>
      <w:r w:rsidR="009A70F3" w:rsidRPr="009A70F3">
        <w:t>Gyllenswärd</w:t>
      </w:r>
      <w:proofErr w:type="spellEnd"/>
      <w:r w:rsidR="009A70F3" w:rsidRPr="009A70F3">
        <w:t xml:space="preserve"> </w:t>
      </w:r>
      <w:r>
        <w:t xml:space="preserve">(utsedd av Ribbskottet AB) och </w:t>
      </w:r>
      <w:r w:rsidR="009A70F3" w:rsidRPr="009A70F3">
        <w:t xml:space="preserve">Caroline Sjösten </w:t>
      </w:r>
      <w:r>
        <w:t>(utsedd av Swedbank Robur Fonder) lämnar följande förslag:</w:t>
      </w:r>
    </w:p>
    <w:p w14:paraId="28576D01" w14:textId="77777777" w:rsidR="00CC5127" w:rsidRDefault="00CC5127" w:rsidP="00426E00">
      <w:pPr>
        <w:pStyle w:val="ListParagraph"/>
        <w:numPr>
          <w:ilvl w:val="0"/>
          <w:numId w:val="36"/>
        </w:numPr>
      </w:pPr>
      <w:r>
        <w:t xml:space="preserve">att advokat Dain Hård Nevonen </w:t>
      </w:r>
      <w:r w:rsidR="00426E00">
        <w:t xml:space="preserve">ska </w:t>
      </w:r>
      <w:r>
        <w:t>utses till ordförande vid stämman,</w:t>
      </w:r>
    </w:p>
    <w:p w14:paraId="3CFD9322" w14:textId="77777777" w:rsidR="00CC5127" w:rsidRDefault="00CC5127" w:rsidP="00426E00">
      <w:pPr>
        <w:pStyle w:val="ListParagraph"/>
        <w:numPr>
          <w:ilvl w:val="0"/>
          <w:numId w:val="36"/>
        </w:numPr>
      </w:pPr>
      <w:r>
        <w:t>at</w:t>
      </w:r>
      <w:r w:rsidR="00426E00">
        <w:t>t antalet styrelseledamöter ska</w:t>
      </w:r>
      <w:r>
        <w:t xml:space="preserve"> vara </w:t>
      </w:r>
      <w:r w:rsidR="009A70F3">
        <w:t>sju</w:t>
      </w:r>
      <w:r>
        <w:t xml:space="preserve"> </w:t>
      </w:r>
      <w:r w:rsidR="009A70F3">
        <w:t>(sex</w:t>
      </w:r>
      <w:r w:rsidR="00E13D53">
        <w:t xml:space="preserve">) </w:t>
      </w:r>
      <w:r>
        <w:t>utan suppleanter,</w:t>
      </w:r>
    </w:p>
    <w:p w14:paraId="67025C09" w14:textId="77777777" w:rsidR="00CC5127" w:rsidRDefault="00CC5127" w:rsidP="00426E00">
      <w:pPr>
        <w:pStyle w:val="ListParagraph"/>
        <w:numPr>
          <w:ilvl w:val="0"/>
          <w:numId w:val="36"/>
        </w:numPr>
      </w:pPr>
      <w:r>
        <w:t>att ett revisionsbolag ska utses till revisor,</w:t>
      </w:r>
    </w:p>
    <w:p w14:paraId="6091B98E" w14:textId="096F2EE5" w:rsidR="007949EF" w:rsidRDefault="00D27AD9" w:rsidP="00426E00">
      <w:pPr>
        <w:pStyle w:val="ListParagraph"/>
        <w:numPr>
          <w:ilvl w:val="0"/>
          <w:numId w:val="36"/>
        </w:numPr>
      </w:pPr>
      <w:r>
        <w:t>att</w:t>
      </w:r>
      <w:r w:rsidR="009A70F3">
        <w:t xml:space="preserve"> styrelsearvodet ska utgå med 40</w:t>
      </w:r>
      <w:r>
        <w:t xml:space="preserve">0 000 kronor </w:t>
      </w:r>
      <w:r w:rsidR="009A70F3">
        <w:t>(3</w:t>
      </w:r>
      <w:r w:rsidR="00B92EE0">
        <w:t>50</w:t>
      </w:r>
      <w:r w:rsidR="00E13D53">
        <w:t> </w:t>
      </w:r>
      <w:r w:rsidR="00B92EE0">
        <w:t xml:space="preserve">000) </w:t>
      </w:r>
      <w:r>
        <w:t xml:space="preserve">till styrelsens ordförande, med </w:t>
      </w:r>
      <w:r w:rsidR="009A70F3">
        <w:t>200 </w:t>
      </w:r>
      <w:r>
        <w:t xml:space="preserve">000 kronor </w:t>
      </w:r>
      <w:r w:rsidR="00B92EE0">
        <w:t>(1</w:t>
      </w:r>
      <w:r w:rsidR="009A70F3">
        <w:t>7</w:t>
      </w:r>
      <w:r w:rsidR="00B92EE0">
        <w:t xml:space="preserve">5 000) </w:t>
      </w:r>
      <w:r w:rsidR="00BC5844">
        <w:t xml:space="preserve">vardera </w:t>
      </w:r>
      <w:r>
        <w:t xml:space="preserve">till övriga ledamöter, med </w:t>
      </w:r>
      <w:r w:rsidR="009A70F3">
        <w:t>100</w:t>
      </w:r>
      <w:r>
        <w:t xml:space="preserve"> 000 kronor</w:t>
      </w:r>
      <w:r w:rsidR="009A70F3">
        <w:t xml:space="preserve"> (45</w:t>
      </w:r>
      <w:r w:rsidR="00B92EE0">
        <w:t xml:space="preserve"> 000) </w:t>
      </w:r>
      <w:r>
        <w:t xml:space="preserve">till ordförande i revisionsutskottet och </w:t>
      </w:r>
      <w:r w:rsidR="00F51F61">
        <w:t>50</w:t>
      </w:r>
      <w:r>
        <w:t xml:space="preserve"> 000 kronor</w:t>
      </w:r>
      <w:r w:rsidR="00B92EE0">
        <w:t xml:space="preserve"> (</w:t>
      </w:r>
      <w:r w:rsidR="009A70F3">
        <w:t xml:space="preserve">20 </w:t>
      </w:r>
      <w:r w:rsidR="00B92EE0">
        <w:t>000)</w:t>
      </w:r>
      <w:r>
        <w:t xml:space="preserve"> vardera till övriga ledamöter i revisionsutskottet, med </w:t>
      </w:r>
      <w:r w:rsidR="009A70F3">
        <w:t>75</w:t>
      </w:r>
      <w:r>
        <w:t xml:space="preserve"> 000 kronor</w:t>
      </w:r>
      <w:r w:rsidR="00B92EE0">
        <w:t xml:space="preserve"> (30 000)</w:t>
      </w:r>
      <w:r>
        <w:t xml:space="preserve"> till ordförande i ersättningsutskottet och </w:t>
      </w:r>
      <w:r w:rsidR="009A70F3">
        <w:t>35</w:t>
      </w:r>
      <w:r w:rsidR="007949EF">
        <w:t> </w:t>
      </w:r>
      <w:r>
        <w:t xml:space="preserve">000 kronor </w:t>
      </w:r>
      <w:r w:rsidR="00B92EE0">
        <w:t xml:space="preserve">(15 000) </w:t>
      </w:r>
      <w:r>
        <w:t>vardera till övriga l</w:t>
      </w:r>
      <w:r w:rsidR="007949EF">
        <w:t>edamöter i ersättning</w:t>
      </w:r>
      <w:r w:rsidR="00B92EE0">
        <w:t>sutskottet,</w:t>
      </w:r>
    </w:p>
    <w:p w14:paraId="51887931" w14:textId="77777777" w:rsidR="00CC5127" w:rsidRDefault="00CC5127" w:rsidP="00426E00">
      <w:pPr>
        <w:pStyle w:val="ListParagraph"/>
        <w:numPr>
          <w:ilvl w:val="0"/>
          <w:numId w:val="36"/>
        </w:numPr>
      </w:pPr>
      <w:r>
        <w:t>att arvode till revisorn ska utgå enligt godkänd räkning,</w:t>
      </w:r>
    </w:p>
    <w:p w14:paraId="7B9E2942" w14:textId="77777777" w:rsidR="00CC5127" w:rsidRDefault="00CC5127" w:rsidP="00426E00">
      <w:pPr>
        <w:pStyle w:val="ListParagraph"/>
        <w:numPr>
          <w:ilvl w:val="0"/>
          <w:numId w:val="36"/>
        </w:numPr>
      </w:pPr>
      <w:r>
        <w:t>att styrelseledamöterna</w:t>
      </w:r>
      <w:r w:rsidRPr="00021BA3">
        <w:t xml:space="preserve"> </w:t>
      </w:r>
      <w:r>
        <w:t xml:space="preserve">Maris </w:t>
      </w:r>
      <w:proofErr w:type="spellStart"/>
      <w:r>
        <w:t>Hartmanis</w:t>
      </w:r>
      <w:proofErr w:type="spellEnd"/>
      <w:r>
        <w:t xml:space="preserve">, Carl-Johan Spak, Torbjörn Koivisto, Gunnar </w:t>
      </w:r>
      <w:proofErr w:type="spellStart"/>
      <w:r>
        <w:t>Gårdemyr</w:t>
      </w:r>
      <w:proofErr w:type="spellEnd"/>
      <w:r>
        <w:t xml:space="preserve"> och Christine Lind omväljs</w:t>
      </w:r>
      <w:bookmarkStart w:id="0" w:name="_Hlk37249297"/>
      <w:r w:rsidR="009A70F3">
        <w:t xml:space="preserve">, samt att Anders Ekblom och Anders Bladh väljs, </w:t>
      </w:r>
      <w:r w:rsidR="00AA7DF7">
        <w:t xml:space="preserve">till styrelseledamöter </w:t>
      </w:r>
      <w:bookmarkEnd w:id="0"/>
      <w:r w:rsidR="00E13D53">
        <w:t xml:space="preserve">för </w:t>
      </w:r>
      <w:r>
        <w:t>tiden in</w:t>
      </w:r>
      <w:r w:rsidR="0000772B">
        <w:t xml:space="preserve">till slutet av nästa årsstämma. </w:t>
      </w:r>
      <w:r w:rsidR="009A70F3">
        <w:t>Michael Wolff Jensen</w:t>
      </w:r>
      <w:r w:rsidR="0000772B" w:rsidRPr="00426E00">
        <w:t xml:space="preserve"> har avböjt omval</w:t>
      </w:r>
      <w:r w:rsidR="0000772B">
        <w:t xml:space="preserve">, </w:t>
      </w:r>
    </w:p>
    <w:p w14:paraId="7DA1CEB8" w14:textId="77777777" w:rsidR="00CC5127" w:rsidRDefault="00CC5127" w:rsidP="00426E00">
      <w:pPr>
        <w:pStyle w:val="ListParagraph"/>
        <w:numPr>
          <w:ilvl w:val="0"/>
          <w:numId w:val="36"/>
        </w:numPr>
      </w:pPr>
      <w:r>
        <w:t xml:space="preserve">att </w:t>
      </w:r>
      <w:r w:rsidR="009A70F3">
        <w:t xml:space="preserve">Anders Ekblom </w:t>
      </w:r>
      <w:r>
        <w:t xml:space="preserve">väljs till </w:t>
      </w:r>
      <w:r w:rsidR="00426E00">
        <w:t>styrelse</w:t>
      </w:r>
      <w:r>
        <w:t>ordförande,</w:t>
      </w:r>
      <w:r w:rsidR="004B0F33" w:rsidRPr="004B0F33">
        <w:t xml:space="preserve"> </w:t>
      </w:r>
      <w:r w:rsidR="004B0F33">
        <w:t>och</w:t>
      </w:r>
    </w:p>
    <w:p w14:paraId="438471E3" w14:textId="77777777" w:rsidR="00CC5127" w:rsidRDefault="00CC5127" w:rsidP="00426E00">
      <w:pPr>
        <w:pStyle w:val="ListParagraph"/>
        <w:numPr>
          <w:ilvl w:val="0"/>
          <w:numId w:val="36"/>
        </w:numPr>
      </w:pPr>
      <w:r>
        <w:t xml:space="preserve">att KPMG </w:t>
      </w:r>
      <w:r w:rsidR="00426E00">
        <w:t xml:space="preserve">AB </w:t>
      </w:r>
      <w:r>
        <w:t>omväljs till revisionsbolag i enlighet med styrelsens rekommendation, varvid KPMG</w:t>
      </w:r>
      <w:r w:rsidR="00426E00">
        <w:t xml:space="preserve"> AB</w:t>
      </w:r>
      <w:r>
        <w:t xml:space="preserve"> informerat att Duane Swanson kommer att utses till huvudansvarig revisor, </w:t>
      </w:r>
    </w:p>
    <w:p w14:paraId="4B11F3D8" w14:textId="77777777" w:rsidR="009A70F3" w:rsidRPr="009A70F3" w:rsidRDefault="009A70F3" w:rsidP="00426E00">
      <w:pPr>
        <w:rPr>
          <w:i/>
          <w:u w:val="single"/>
        </w:rPr>
      </w:pPr>
      <w:r>
        <w:rPr>
          <w:i/>
          <w:u w:val="single"/>
        </w:rPr>
        <w:t>Information om de förslagna ledamöterna</w:t>
      </w:r>
    </w:p>
    <w:p w14:paraId="0AC49245" w14:textId="7D50883B" w:rsidR="00CC5127" w:rsidRDefault="00CC5127" w:rsidP="00426E00">
      <w:r w:rsidRPr="00426E00">
        <w:t>Information om de styrelseledamöter som föres</w:t>
      </w:r>
      <w:r w:rsidR="0000772B">
        <w:t>lås för omval finns tillgänglig</w:t>
      </w:r>
      <w:r w:rsidR="00630A15">
        <w:t xml:space="preserve"> på B</w:t>
      </w:r>
      <w:r w:rsidR="009104DD">
        <w:t xml:space="preserve">olagets hemsida, samt i Bolagets årsredovisning för </w:t>
      </w:r>
      <w:r w:rsidR="009A70F3">
        <w:t>2020</w:t>
      </w:r>
      <w:r w:rsidR="009104DD">
        <w:t xml:space="preserve">. </w:t>
      </w:r>
      <w:r w:rsidR="00883E83">
        <w:t>Information om de ledamöter som föreslås för nyval återfinns nedan.</w:t>
      </w:r>
    </w:p>
    <w:p w14:paraId="322C0AA7" w14:textId="77777777" w:rsidR="009A70F3" w:rsidRDefault="009A70F3" w:rsidP="00426E00">
      <w:pPr>
        <w:rPr>
          <w:b/>
        </w:rPr>
      </w:pPr>
      <w:r>
        <w:rPr>
          <w:b/>
        </w:rPr>
        <w:t>Anders Bladh</w:t>
      </w:r>
    </w:p>
    <w:p w14:paraId="5EA17B3D" w14:textId="1BE590F9" w:rsidR="009A70F3" w:rsidRDefault="009A70F3" w:rsidP="00426E00">
      <w:r>
        <w:t>Anders Bladh (född</w:t>
      </w:r>
      <w:r w:rsidR="006C54CB">
        <w:t xml:space="preserve"> 1958</w:t>
      </w:r>
      <w:r>
        <w:t>) är svensk medborgare</w:t>
      </w:r>
      <w:r w:rsidR="006A3F93">
        <w:t xml:space="preserve"> och</w:t>
      </w:r>
      <w:r w:rsidR="00E46CA8">
        <w:t xml:space="preserve"> </w:t>
      </w:r>
      <w:r w:rsidR="006A3F93">
        <w:t xml:space="preserve">har en examen från Uppsala </w:t>
      </w:r>
      <w:r w:rsidR="00E46CA8">
        <w:t>u</w:t>
      </w:r>
      <w:r w:rsidR="006A3F93">
        <w:t xml:space="preserve">niversitet i Internationell Ekonomi. </w:t>
      </w:r>
      <w:r w:rsidR="007B2790">
        <w:t xml:space="preserve">Anders Bladh är styrelseledamot i Ribbskottet Aktiebolag, </w:t>
      </w:r>
      <w:proofErr w:type="spellStart"/>
      <w:r w:rsidR="007B2790">
        <w:t>DistIT</w:t>
      </w:r>
      <w:proofErr w:type="spellEnd"/>
      <w:r w:rsidR="007B2790">
        <w:t xml:space="preserve"> AB och Rimturs Aktiebolag. Anders </w:t>
      </w:r>
      <w:r w:rsidR="00AF696C">
        <w:t xml:space="preserve">Bladh </w:t>
      </w:r>
      <w:r w:rsidR="007B2790">
        <w:t>är därutöver VD för</w:t>
      </w:r>
      <w:r w:rsidR="00035B18">
        <w:t>, och styrelseledamot i</w:t>
      </w:r>
      <w:r w:rsidR="008C0CAC">
        <w:t>,</w:t>
      </w:r>
      <w:bookmarkStart w:id="1" w:name="_GoBack"/>
      <w:bookmarkEnd w:id="1"/>
      <w:r w:rsidR="007B2790">
        <w:t xml:space="preserve"> </w:t>
      </w:r>
      <w:r w:rsidR="007B2790" w:rsidRPr="007B2790">
        <w:t>Intervalor Aktiebolag</w:t>
      </w:r>
      <w:r w:rsidR="007B2790">
        <w:t xml:space="preserve">. </w:t>
      </w:r>
      <w:r w:rsidR="006C54CB">
        <w:t xml:space="preserve">Anders Bladh </w:t>
      </w:r>
      <w:r w:rsidR="007B2790">
        <w:t xml:space="preserve">innehar </w:t>
      </w:r>
      <w:r w:rsidR="00801F31">
        <w:t>dels</w:t>
      </w:r>
      <w:r w:rsidR="00E46CA8">
        <w:t xml:space="preserve"> 138 666 aktier i </w:t>
      </w:r>
      <w:proofErr w:type="spellStart"/>
      <w:r w:rsidR="00E46CA8">
        <w:t>Xspray</w:t>
      </w:r>
      <w:proofErr w:type="spellEnd"/>
      <w:r w:rsidR="00E46CA8">
        <w:t>, dels</w:t>
      </w:r>
      <w:r w:rsidR="00801F31">
        <w:t xml:space="preserve"> 2 </w:t>
      </w:r>
      <w:r w:rsidR="00801F31" w:rsidRPr="007B2790">
        <w:t>105</w:t>
      </w:r>
      <w:r w:rsidR="00801F31">
        <w:t> </w:t>
      </w:r>
      <w:r w:rsidR="00801F31" w:rsidRPr="007B2790">
        <w:t xml:space="preserve">000 </w:t>
      </w:r>
      <w:r w:rsidR="00801F31">
        <w:t xml:space="preserve">aktier i </w:t>
      </w:r>
      <w:proofErr w:type="spellStart"/>
      <w:r w:rsidR="00801F31">
        <w:t>Xspray</w:t>
      </w:r>
      <w:proofErr w:type="spellEnd"/>
      <w:r w:rsidR="00801F31">
        <w:t xml:space="preserve"> </w:t>
      </w:r>
      <w:r w:rsidR="007B2790">
        <w:t>via närstående juridisk person</w:t>
      </w:r>
      <w:r w:rsidR="00801F31">
        <w:t xml:space="preserve">. Anders Bladh </w:t>
      </w:r>
      <w:r w:rsidR="007B2790">
        <w:t>bedöms vara oberoende i förhållande till Xspray och dess ledning, men</w:t>
      </w:r>
      <w:r w:rsidR="006C54CB">
        <w:t xml:space="preserve"> bedöms vara</w:t>
      </w:r>
      <w:r w:rsidR="007B2790">
        <w:t xml:space="preserve"> beroende</w:t>
      </w:r>
      <w:r w:rsidR="006C54CB">
        <w:t xml:space="preserve"> till Xsprays </w:t>
      </w:r>
      <w:r w:rsidR="007B2790">
        <w:t>större aktieägare.</w:t>
      </w:r>
      <w:r w:rsidR="006A3F93">
        <w:t xml:space="preserve"> </w:t>
      </w:r>
    </w:p>
    <w:p w14:paraId="7401B371" w14:textId="77777777" w:rsidR="004B0F33" w:rsidRDefault="004B0F33" w:rsidP="00426E00">
      <w:pPr>
        <w:rPr>
          <w:b/>
        </w:rPr>
      </w:pPr>
      <w:r>
        <w:rPr>
          <w:b/>
        </w:rPr>
        <w:t>Anders Ekblom</w:t>
      </w:r>
    </w:p>
    <w:p w14:paraId="63D402D8" w14:textId="21EFD2FB" w:rsidR="007B2790" w:rsidRDefault="004B0F33" w:rsidP="004B0F33">
      <w:r>
        <w:t xml:space="preserve">Anders </w:t>
      </w:r>
      <w:r w:rsidR="004D4B4A">
        <w:t>Ekblom</w:t>
      </w:r>
      <w:r>
        <w:t xml:space="preserve"> (född </w:t>
      </w:r>
      <w:r w:rsidR="007B2790">
        <w:t>1954</w:t>
      </w:r>
      <w:r>
        <w:t>) är svensk medborgare.</w:t>
      </w:r>
      <w:r w:rsidR="00BD46FD" w:rsidRPr="00BD46FD">
        <w:t xml:space="preserve"> </w:t>
      </w:r>
      <w:r w:rsidR="007B2790">
        <w:t xml:space="preserve">Anders Ekblom är läkare, specialist i anestesi och intensivvård, tandläkare och docent i fysiologi vid Karolinska Institutet. </w:t>
      </w:r>
      <w:r w:rsidR="00BD46FD" w:rsidRPr="00BD46FD">
        <w:t xml:space="preserve">Anders Ekblom har lång erfarenhet från internationellt arbete i läkemedelsindustrin och har bland annat varit global forskningschef på AstraZeneca och VD för AstraZeneca AB Sverige. Anders Ekblom är bland annat ordförande </w:t>
      </w:r>
      <w:proofErr w:type="spellStart"/>
      <w:r w:rsidR="00BD46FD" w:rsidRPr="00BD46FD">
        <w:t>Elypta</w:t>
      </w:r>
      <w:proofErr w:type="spellEnd"/>
      <w:r w:rsidR="00BD46FD" w:rsidRPr="00BD46FD">
        <w:t xml:space="preserve"> AB, vice ordförande LEO </w:t>
      </w:r>
      <w:proofErr w:type="spellStart"/>
      <w:r w:rsidR="00BD46FD" w:rsidRPr="00BD46FD">
        <w:t>Pharma</w:t>
      </w:r>
      <w:proofErr w:type="spellEnd"/>
      <w:r w:rsidR="00BD46FD" w:rsidRPr="00BD46FD">
        <w:t xml:space="preserve"> A/S, styrelseledamot i Alligator </w:t>
      </w:r>
      <w:proofErr w:type="spellStart"/>
      <w:r w:rsidR="00BD46FD" w:rsidRPr="00BD46FD">
        <w:t>Bioscience</w:t>
      </w:r>
      <w:proofErr w:type="spellEnd"/>
      <w:r w:rsidR="00BD46FD" w:rsidRPr="00BD46FD">
        <w:t xml:space="preserve"> AB och </w:t>
      </w:r>
      <w:proofErr w:type="spellStart"/>
      <w:r w:rsidR="00BD46FD" w:rsidRPr="00BD46FD">
        <w:t>Mereo</w:t>
      </w:r>
      <w:proofErr w:type="spellEnd"/>
      <w:r w:rsidR="00BD46FD" w:rsidRPr="00BD46FD">
        <w:t xml:space="preserve"> Bio </w:t>
      </w:r>
      <w:proofErr w:type="spellStart"/>
      <w:r w:rsidR="00BD46FD" w:rsidRPr="00BD46FD">
        <w:t>Pharma</w:t>
      </w:r>
      <w:proofErr w:type="spellEnd"/>
      <w:r w:rsidR="00BD46FD" w:rsidRPr="00BD46FD">
        <w:t xml:space="preserve"> Group </w:t>
      </w:r>
      <w:proofErr w:type="spellStart"/>
      <w:r w:rsidR="00BD46FD" w:rsidRPr="00BD46FD">
        <w:t>Plc</w:t>
      </w:r>
      <w:proofErr w:type="spellEnd"/>
      <w:r w:rsidR="00BD46FD" w:rsidRPr="00BD46FD">
        <w:t>.</w:t>
      </w:r>
      <w:r w:rsidR="00BD46FD">
        <w:t xml:space="preserve"> </w:t>
      </w:r>
      <w:r w:rsidR="007B2790">
        <w:t xml:space="preserve">Anders Ekblom innehar </w:t>
      </w:r>
      <w:r w:rsidR="00A33002">
        <w:t>3 000</w:t>
      </w:r>
      <w:r w:rsidR="007B2790">
        <w:t xml:space="preserve"> aktier i Xspray och bedöms vara oberoende i förhållande till såväl Xspray och dess ledning, som till Xsp</w:t>
      </w:r>
      <w:r w:rsidR="006C54CB">
        <w:t xml:space="preserve">rays </w:t>
      </w:r>
      <w:r w:rsidR="007B2790">
        <w:t>större aktieägare.</w:t>
      </w:r>
    </w:p>
    <w:p w14:paraId="4685F479" w14:textId="77777777" w:rsidR="004B0F33" w:rsidRPr="009A70F3" w:rsidRDefault="0027508D" w:rsidP="004B0F33">
      <w:pPr>
        <w:rPr>
          <w:i/>
          <w:u w:val="single"/>
        </w:rPr>
      </w:pPr>
      <w:r w:rsidRPr="0027508D">
        <w:rPr>
          <w:i/>
          <w:u w:val="single"/>
        </w:rPr>
        <w:t>Valberedningens förslag till principer för utseende av valberedning</w:t>
      </w:r>
    </w:p>
    <w:p w14:paraId="1C008E0B" w14:textId="45D46EA7" w:rsidR="004B0F33" w:rsidRDefault="004B0F33" w:rsidP="0027508D">
      <w:r>
        <w:t>Valberedningen föreslår att årsstämman beslutar att anta principer för utseende av valberedning</w:t>
      </w:r>
      <w:r w:rsidR="0027508D">
        <w:t xml:space="preserve"> enligt </w:t>
      </w:r>
      <w:r w:rsidR="0027508D" w:rsidRPr="0027508D">
        <w:rPr>
          <w:u w:val="single"/>
        </w:rPr>
        <w:t>Bilaga 1</w:t>
      </w:r>
      <w:r>
        <w:t xml:space="preserve">. Valberedningsprinciperna är i allt väsentligt oförändrade förutom att </w:t>
      </w:r>
      <w:r w:rsidR="0027508D">
        <w:t xml:space="preserve">valberedningen ska bestå av de fyra röstmässigt största ägarna i bolaget </w:t>
      </w:r>
      <w:r w:rsidR="006A3F93">
        <w:t xml:space="preserve">(tidigare tre) </w:t>
      </w:r>
      <w:r w:rsidR="0027508D">
        <w:t xml:space="preserve">och att </w:t>
      </w:r>
      <w:r>
        <w:t xml:space="preserve">valberedningens </w:t>
      </w:r>
      <w:r w:rsidR="00883E83">
        <w:t>sammansättning</w:t>
      </w:r>
      <w:r>
        <w:t xml:space="preserve"> ska baseras på </w:t>
      </w:r>
      <w:proofErr w:type="spellStart"/>
      <w:r>
        <w:t>Euroclear</w:t>
      </w:r>
      <w:proofErr w:type="spellEnd"/>
      <w:r>
        <w:t xml:space="preserve"> Sweden AB:s utskrift av aktieboken per 31 augusti</w:t>
      </w:r>
      <w:r w:rsidR="006A3F93">
        <w:t xml:space="preserve"> (tidigare 30 september)</w:t>
      </w:r>
      <w:r>
        <w:t xml:space="preserve">. </w:t>
      </w:r>
    </w:p>
    <w:p w14:paraId="5C55F3D1" w14:textId="77777777" w:rsidR="00CC5127" w:rsidRPr="00426E00" w:rsidRDefault="00CC5127" w:rsidP="00426E00">
      <w:pPr>
        <w:rPr>
          <w:rStyle w:val="Strong"/>
          <w:u w:val="single"/>
          <w:lang w:val="sv-SE"/>
        </w:rPr>
      </w:pPr>
      <w:r w:rsidRPr="00426E00">
        <w:rPr>
          <w:rStyle w:val="Strong"/>
          <w:u w:val="single"/>
          <w:lang w:val="sv-SE"/>
        </w:rPr>
        <w:lastRenderedPageBreak/>
        <w:t>Valberedningens arbete och motiverat yttrande</w:t>
      </w:r>
    </w:p>
    <w:p w14:paraId="68777F20" w14:textId="5D96DBB0" w:rsidR="00BC5844" w:rsidRDefault="00CC5127" w:rsidP="004B0F33">
      <w:r>
        <w:t>Valberedningen har infö</w:t>
      </w:r>
      <w:r w:rsidR="00BC5844">
        <w:t xml:space="preserve">r årsstämman </w:t>
      </w:r>
      <w:r w:rsidR="004B0F33">
        <w:t>2021</w:t>
      </w:r>
      <w:r w:rsidR="00BC5844">
        <w:t xml:space="preserve"> haft </w:t>
      </w:r>
      <w:r w:rsidR="004B0F33">
        <w:t>sju</w:t>
      </w:r>
      <w:r>
        <w:t xml:space="preserve"> protokollförda möten och har därutöver haft flera informella kontakter. Särskild uppmärksamhet har ägnats åt styrelsens sammansättning och hur styrelsen fungerar som grupp och valberedningen har även diskuterat utv</w:t>
      </w:r>
      <w:r w:rsidR="00426E00">
        <w:t>ärderingen av styrelsens arbete</w:t>
      </w:r>
      <w:r>
        <w:t xml:space="preserve">. Valberedningen har även utvärderat ersättningsnivån till styrelsen. </w:t>
      </w:r>
      <w:r w:rsidR="009104DD">
        <w:t xml:space="preserve">Den ökade ersättningen har föreslagits mot bakgrund av att valberedningen anser att omfattningen på styrelsens arbete motiverar en högre ersättning, särskilt i ljuset av </w:t>
      </w:r>
      <w:r w:rsidR="004B0F33">
        <w:t>d</w:t>
      </w:r>
      <w:r w:rsidR="009104DD">
        <w:t xml:space="preserve">en förväntade ökade arbetsinsatsen till följd av </w:t>
      </w:r>
      <w:r w:rsidR="004B0F33">
        <w:t>att Xsprays aktie kommer att handlas på Nasdaq Stockholms Mid Cap-segment.</w:t>
      </w:r>
      <w:r w:rsidR="009104DD">
        <w:t xml:space="preserve"> </w:t>
      </w:r>
      <w:r w:rsidR="004B0F33">
        <w:t xml:space="preserve">Därutöver har valberedningen, som framgår av </w:t>
      </w:r>
      <w:r w:rsidR="00883E83">
        <w:t>valberedningens separata beslutsförslag</w:t>
      </w:r>
      <w:r w:rsidR="004B0F33">
        <w:t xml:space="preserve">, föreslagit att årsstämman beslutar om ett incitamentsprogram till den föreslagna </w:t>
      </w:r>
      <w:r w:rsidR="00883E83">
        <w:t>styrelseordföranden</w:t>
      </w:r>
      <w:r w:rsidR="004B0F33">
        <w:t xml:space="preserve">. </w:t>
      </w:r>
    </w:p>
    <w:p w14:paraId="4B54E589" w14:textId="77777777" w:rsidR="00CC5127" w:rsidRDefault="00BC5844" w:rsidP="00426E00">
      <w:r w:rsidRPr="00426E00">
        <w:t>Valberedningen har som underlag för sitt arbete genomfört en styrelseutvärdering, samt intervjuer av samtliga styrelseledamöter avseende styrelsen och dess arbete. Styrelsens storlek samt sammansättning, vad avser till exempel branscherfarenhet och kompetens, har även diskuterats.</w:t>
      </w:r>
    </w:p>
    <w:p w14:paraId="12F69CBA" w14:textId="526D7C7F" w:rsidR="00CC5127" w:rsidRDefault="00CC5127" w:rsidP="00426E00">
      <w:r>
        <w:t>Valberedningen har i sitt arbete inför årsstämman haft som målsättning att se till att styrelsen sammantaget har den kompetens och erfarenhet som krävs med hänsyn till främst Xspray</w:t>
      </w:r>
      <w:r w:rsidR="006A3F93">
        <w:t>s</w:t>
      </w:r>
      <w:r>
        <w:t xml:space="preserve"> verksamhet och utvecklingsskede samt för att äv</w:t>
      </w:r>
      <w:r w:rsidR="00630A15">
        <w:t>en fortsättningsvis kunna leda B</w:t>
      </w:r>
      <w:r>
        <w:t>olaget på ett framgångsrikt sätt. Valberedningen har särskilt beaktat styrelsens behov av mångsidighet och bredd vad avser kompetens, erfarenhet och bakgrun</w:t>
      </w:r>
      <w:r w:rsidR="00630A15">
        <w:t>d med beaktande av bland annat B</w:t>
      </w:r>
      <w:r>
        <w:t xml:space="preserve">olagets strategiska utveckling, styrning och kontroll. Valberedningen har diskuterat mångfaldsperspektiv utifrån uppfattningen att de är väsentliga vid styrelsens sammansättning och att en jämn könsfördelning </w:t>
      </w:r>
      <w:r w:rsidR="00426E00">
        <w:t xml:space="preserve">ska </w:t>
      </w:r>
      <w:r>
        <w:t xml:space="preserve">eftersträvas. </w:t>
      </w:r>
      <w:r w:rsidR="007949EF">
        <w:t xml:space="preserve">Valberedningen noterar att styrelsen, för det fall valberedningens förslag till styrelse antas av årsstämman, kommer att bestå av en kvinna och </w:t>
      </w:r>
      <w:r w:rsidR="004B0F33">
        <w:t>sex</w:t>
      </w:r>
      <w:r w:rsidR="007949EF">
        <w:t xml:space="preserve"> män</w:t>
      </w:r>
      <w:r w:rsidR="00B42464">
        <w:t xml:space="preserve">. </w:t>
      </w:r>
      <w:r>
        <w:t>I fråga om styrelsens sammansättning har som mångfaldspolicy, och beträffande målen för denna, tillämpats vad som föreskrivs i punkt 4.1 i Svensk kod för bolagsstyrning (”</w:t>
      </w:r>
      <w:r w:rsidRPr="00E05BA6">
        <w:rPr>
          <w:b/>
        </w:rPr>
        <w:t>Koden</w:t>
      </w:r>
      <w:r>
        <w:t xml:space="preserve">”). </w:t>
      </w:r>
    </w:p>
    <w:p w14:paraId="19E74AE3" w14:textId="77777777" w:rsidR="00CC5127" w:rsidRDefault="00CC5127" w:rsidP="00426E00">
      <w:r>
        <w:t xml:space="preserve">Valberedningen anser att den föreslagna styrelsen består av en bred och mångsidig grupp av kunniga personer som är motiverade och lämpliga för de arbetsuppgifter som krävs av en styrelse i Xspray. Valberedningen anser även att styrelseledamöterna kompletterar </w:t>
      </w:r>
      <w:r w:rsidR="00426E00">
        <w:t xml:space="preserve">varandra </w:t>
      </w:r>
      <w:r>
        <w:t>väl vad gäller kompetens och erfarenhet.</w:t>
      </w:r>
    </w:p>
    <w:p w14:paraId="5930AC99" w14:textId="3EAEBBF4" w:rsidR="00CC5127" w:rsidRDefault="00CC5127" w:rsidP="00426E00">
      <w:r>
        <w:t xml:space="preserve">Valberedningen följer Koden. Vid en bedömning av de föreslagna styrelseledamöternas oberoende har valberedningen funnit att </w:t>
      </w:r>
      <w:r w:rsidR="0000772B">
        <w:t xml:space="preserve">samtliga föreslagna styrelseledamöter är oberoende </w:t>
      </w:r>
      <w:r w:rsidR="006A3F93">
        <w:t>förutom Anders Bladh</w:t>
      </w:r>
      <w:r w:rsidR="00801F31">
        <w:t>. Anders Bladh bedöms vara oberoende i förhållande till Xspray och dess ledning, men bedöms vara beroende till Xsprays större aktieägare. V</w:t>
      </w:r>
      <w:r w:rsidR="00820454">
        <w:t>alberedningens</w:t>
      </w:r>
      <w:r>
        <w:t xml:space="preserve"> förslag</w:t>
      </w:r>
      <w:r w:rsidR="00630A15">
        <w:t xml:space="preserve"> till styrelsesammansättning i B</w:t>
      </w:r>
      <w:r>
        <w:t xml:space="preserve">olaget </w:t>
      </w:r>
      <w:r w:rsidR="00801F31">
        <w:t xml:space="preserve">uppfyller </w:t>
      </w:r>
      <w:r w:rsidR="0000772B">
        <w:t xml:space="preserve">således </w:t>
      </w:r>
      <w:r>
        <w:t>de krav på oberoende som uppställs i Koden.</w:t>
      </w:r>
    </w:p>
    <w:p w14:paraId="3B5A4405" w14:textId="77777777" w:rsidR="00CC5127" w:rsidRDefault="00CC5127" w:rsidP="00426E00">
      <w:pPr>
        <w:jc w:val="center"/>
      </w:pPr>
      <w:r>
        <w:t>_________________</w:t>
      </w:r>
    </w:p>
    <w:p w14:paraId="10F056E0" w14:textId="77777777" w:rsidR="00491733" w:rsidRDefault="0027508D" w:rsidP="00426E00">
      <w:pPr>
        <w:jc w:val="center"/>
        <w:rPr>
          <w:b/>
        </w:rPr>
      </w:pPr>
      <w:r w:rsidRPr="0027508D">
        <w:t>April 2021</w:t>
      </w:r>
      <w:r w:rsidR="00CC5127" w:rsidRPr="0027508D">
        <w:br/>
      </w:r>
      <w:r w:rsidR="00CC5127" w:rsidRPr="0027508D">
        <w:rPr>
          <w:i/>
        </w:rPr>
        <w:t>Valberedningen</w:t>
      </w:r>
      <w:r w:rsidR="00CC5127" w:rsidRPr="0027508D">
        <w:br/>
      </w:r>
      <w:proofErr w:type="spellStart"/>
      <w:r w:rsidR="00CC5127" w:rsidRPr="0027508D">
        <w:rPr>
          <w:b/>
        </w:rPr>
        <w:t>Xspray</w:t>
      </w:r>
      <w:proofErr w:type="spellEnd"/>
      <w:r w:rsidR="00CC5127" w:rsidRPr="0027508D">
        <w:rPr>
          <w:b/>
        </w:rPr>
        <w:t xml:space="preserve"> </w:t>
      </w:r>
      <w:proofErr w:type="spellStart"/>
      <w:r w:rsidR="00CC5127" w:rsidRPr="0027508D">
        <w:rPr>
          <w:b/>
        </w:rPr>
        <w:t>Pharma</w:t>
      </w:r>
      <w:proofErr w:type="spellEnd"/>
      <w:r w:rsidR="00CC5127" w:rsidRPr="0027508D">
        <w:rPr>
          <w:b/>
        </w:rPr>
        <w:t xml:space="preserve"> AB (publ)</w:t>
      </w:r>
    </w:p>
    <w:p w14:paraId="6F4187CB" w14:textId="77777777" w:rsidR="0027508D" w:rsidRDefault="0027508D">
      <w:pPr>
        <w:spacing w:before="240" w:after="0" w:line="240" w:lineRule="auto"/>
        <w:jc w:val="left"/>
        <w:rPr>
          <w:b/>
        </w:rPr>
      </w:pPr>
      <w:r>
        <w:rPr>
          <w:b/>
        </w:rPr>
        <w:br w:type="page"/>
      </w:r>
    </w:p>
    <w:p w14:paraId="40036E55" w14:textId="77777777" w:rsidR="0027508D" w:rsidRDefault="0027508D" w:rsidP="0027508D">
      <w:pPr>
        <w:jc w:val="right"/>
        <w:rPr>
          <w:u w:val="single"/>
        </w:rPr>
      </w:pPr>
      <w:r w:rsidRPr="0027508D">
        <w:rPr>
          <w:u w:val="single"/>
        </w:rPr>
        <w:lastRenderedPageBreak/>
        <w:t>Bilaga 1</w:t>
      </w:r>
    </w:p>
    <w:p w14:paraId="5EAC88D2" w14:textId="77777777" w:rsidR="0027508D" w:rsidRDefault="0027508D" w:rsidP="0027508D">
      <w:pPr>
        <w:pStyle w:val="Heading1"/>
      </w:pPr>
      <w:r w:rsidRPr="00DC49BE">
        <w:t xml:space="preserve">Valberedningens förslag </w:t>
      </w:r>
      <w:r>
        <w:t xml:space="preserve">till </w:t>
      </w:r>
      <w:r w:rsidRPr="0027508D">
        <w:t>principer för utseende av valberedning</w:t>
      </w:r>
      <w:r w:rsidRPr="00DC49BE">
        <w:t xml:space="preserve"> </w:t>
      </w:r>
    </w:p>
    <w:p w14:paraId="1C09C73E" w14:textId="734F721D" w:rsidR="0027508D" w:rsidRDefault="0027508D" w:rsidP="0027508D">
      <w:r w:rsidRPr="004E36D7">
        <w:t xml:space="preserve">Styrelsens ordförande ska ta kontakt med de </w:t>
      </w:r>
      <w:r>
        <w:t>fyra</w:t>
      </w:r>
      <w:r w:rsidRPr="004E36D7">
        <w:t xml:space="preserve"> röstmässigt största aktieägarna</w:t>
      </w:r>
      <w:r>
        <w:t xml:space="preserve"> eller grupp av aktieägare</w:t>
      </w:r>
      <w:r w:rsidRPr="004E36D7">
        <w:t xml:space="preserve"> i </w:t>
      </w:r>
      <w:r w:rsidR="00883E83">
        <w:t>B</w:t>
      </w:r>
      <w:r w:rsidRPr="004E36D7">
        <w:t xml:space="preserve">olaget enligt </w:t>
      </w:r>
      <w:proofErr w:type="spellStart"/>
      <w:r w:rsidRPr="004E36D7">
        <w:t>Euroclear</w:t>
      </w:r>
      <w:proofErr w:type="spellEnd"/>
      <w:r w:rsidRPr="004E36D7">
        <w:t xml:space="preserve"> Sweden AB:s utskrift av aktieboken per </w:t>
      </w:r>
      <w:r>
        <w:t xml:space="preserve">31 augusti </w:t>
      </w:r>
      <w:r w:rsidRPr="004E36D7">
        <w:t xml:space="preserve">som vardera ska ges möjlighet att utse en ledamot, som tillsammans med styrelsens ordförande, ska utgöra valberedningen. Om någon av dem inte utövar rätten att utse en ledamot övergår rätten att utse sådan ledamot till den till röstetalet närmast följande största aktieägare som inte redan har rätt att utse en ledamot av valberedningen. </w:t>
      </w:r>
      <w:bookmarkStart w:id="2" w:name="_Hlk6388585"/>
      <w:r w:rsidRPr="004E36D7">
        <w:t xml:space="preserve">Förfarandet ska fortgå till dess att valberedningen består av </w:t>
      </w:r>
      <w:r>
        <w:t>fyra</w:t>
      </w:r>
      <w:r w:rsidRPr="004E36D7">
        <w:t xml:space="preserve"> ledamöter, exklusive styrelsens ordförande, om detta kan uppnås vid kontakter med de tio största aktieägarna och aktieägare med ett aktieinnehav om mer än tre procent, såsom tillämpligt, varvid valberedningen annars ska bestå av de ledamöter som dittills utsetts. </w:t>
      </w:r>
      <w:bookmarkEnd w:id="2"/>
      <w:r w:rsidRPr="004E36D7">
        <w:t xml:space="preserve">Till ordförande i valberedningen ska, om valberedningen inte enas om annat, utses den ledamot som företräder den röstmässigt störste aktieägaren. Styrelsens ordförande får inte vara ordförande i valberedningen. </w:t>
      </w:r>
    </w:p>
    <w:p w14:paraId="3E2D5F07" w14:textId="77777777" w:rsidR="0027508D" w:rsidRDefault="0027508D" w:rsidP="0027508D">
      <w:r w:rsidRPr="004E36D7">
        <w:t xml:space="preserve">Styrelsens ordförande ska sammankalla valberedningen till dess första sammanträde och ska vidare, som ett led i valberedningens arbete, för valberedningen redovisa de förhållanden avseende styrelsens arbete och behov av särskild kompetens m.m. som kan vara av betydelse för valberedningsarbetet. Namnen på valberedningens ledamöter ska offentliggöras så snart valberedningen utsetts, dock senast sex månader före kommande årsstämma. Valberedningen utses för en mandattid från den tidpunkt då dess sammansättning offentliggörs fram till dess att en ny valberedning utsetts. </w:t>
      </w:r>
    </w:p>
    <w:p w14:paraId="6DA370A6" w14:textId="77777777" w:rsidR="0027508D" w:rsidRDefault="0027508D" w:rsidP="0027508D">
      <w:r w:rsidRPr="004E36D7">
        <w:t xml:space="preserve">Om förändring sker i bolagets ägarstruktur efter den </w:t>
      </w:r>
      <w:r>
        <w:t>31 augusti</w:t>
      </w:r>
      <w:r w:rsidRPr="004E36D7">
        <w:t xml:space="preserve"> men före det att valberedningens fullständiga beslutsförslag offentliggjorts, och om aktieägare som efter denna förändring kommit att utgöra en av de </w:t>
      </w:r>
      <w:r>
        <w:t>fyra</w:t>
      </w:r>
      <w:r w:rsidRPr="004E36D7">
        <w:t xml:space="preserve"> till röstetalet största aktieägarna i bolaget framställer önskemål till valberedningens ordförande om att ingå i valberedningen, ska denna aktieägare ha rätt att utse en ytterligare ledamot av valberedningen. Valberedningen kan vidare besluta att en ledamot, som röstmässigt blivit väsentligt mindre än den </w:t>
      </w:r>
      <w:r>
        <w:t>fjärde</w:t>
      </w:r>
      <w:r w:rsidRPr="004E36D7">
        <w:t xml:space="preserve"> röstmässigt största aktieägaren i bolaget, ska avgå från valberedningen om så anses lämpligt. </w:t>
      </w:r>
    </w:p>
    <w:p w14:paraId="322579BB" w14:textId="77777777" w:rsidR="0027508D" w:rsidRDefault="0027508D" w:rsidP="0027508D">
      <w:r w:rsidRPr="004E36D7">
        <w:t xml:space="preserve">Avgår ledamot från valberedningen under mandatperioden eller blir sådan ledamot förhindrad att fullfölja sitt uppdrag ska valberedningen uppmana den aktieägare som utsett ledamoten att inom skälig tid utse ny ledamot. Om aktieägaren inte utövar rätten att utse ny ledamot övergår rätten att utse sådan ledamot till den till röstetalet närmast följande största aktieägare, som inte redan utsett eller avstått från att utse ledamot av valberedningen. Förändringar i valberedningens sammansättning ska offentliggöras så snart sådana skett. </w:t>
      </w:r>
    </w:p>
    <w:p w14:paraId="62BBC449" w14:textId="77777777" w:rsidR="0027508D" w:rsidRPr="004E36D7" w:rsidRDefault="0027508D" w:rsidP="0027508D">
      <w:pPr>
        <w:pStyle w:val="NoSpacing"/>
        <w:jc w:val="both"/>
      </w:pPr>
      <w:r w:rsidRPr="004E36D7">
        <w:t xml:space="preserve">Valberedningen ska arbeta fram förslag i nedanstående frågor att föreläggas årsstämman för beslut: </w:t>
      </w:r>
    </w:p>
    <w:p w14:paraId="58661E0D" w14:textId="77777777" w:rsidR="0027508D" w:rsidRPr="004E36D7" w:rsidRDefault="0027508D" w:rsidP="0027508D">
      <w:pPr>
        <w:pStyle w:val="NoSpacing"/>
        <w:numPr>
          <w:ilvl w:val="0"/>
          <w:numId w:val="37"/>
        </w:numPr>
        <w:spacing w:after="60"/>
        <w:jc w:val="both"/>
      </w:pPr>
      <w:r w:rsidRPr="004E36D7">
        <w:t xml:space="preserve">förslag till stämmoordförande, </w:t>
      </w:r>
    </w:p>
    <w:p w14:paraId="609BCA63" w14:textId="77777777" w:rsidR="0027508D" w:rsidRPr="004E36D7" w:rsidRDefault="0027508D" w:rsidP="0027508D">
      <w:pPr>
        <w:pStyle w:val="NoSpacing"/>
        <w:numPr>
          <w:ilvl w:val="0"/>
          <w:numId w:val="37"/>
        </w:numPr>
        <w:spacing w:after="60"/>
        <w:jc w:val="both"/>
      </w:pPr>
      <w:r w:rsidRPr="004E36D7">
        <w:t xml:space="preserve">förslag till styrelse, </w:t>
      </w:r>
    </w:p>
    <w:p w14:paraId="53B026DC" w14:textId="77777777" w:rsidR="0027508D" w:rsidRPr="004E36D7" w:rsidRDefault="0027508D" w:rsidP="0027508D">
      <w:pPr>
        <w:pStyle w:val="NoSpacing"/>
        <w:numPr>
          <w:ilvl w:val="0"/>
          <w:numId w:val="37"/>
        </w:numPr>
        <w:spacing w:after="60"/>
        <w:jc w:val="both"/>
      </w:pPr>
      <w:r w:rsidRPr="004E36D7">
        <w:t xml:space="preserve">förslag till styrelseordförande, </w:t>
      </w:r>
    </w:p>
    <w:p w14:paraId="27CF992B" w14:textId="77777777" w:rsidR="0027508D" w:rsidRPr="004E36D7" w:rsidRDefault="0027508D" w:rsidP="0027508D">
      <w:pPr>
        <w:pStyle w:val="NoSpacing"/>
        <w:numPr>
          <w:ilvl w:val="0"/>
          <w:numId w:val="37"/>
        </w:numPr>
        <w:spacing w:after="60"/>
        <w:jc w:val="both"/>
      </w:pPr>
      <w:r w:rsidRPr="004E36D7">
        <w:t xml:space="preserve">förslag till styrelsearvode med uppdelningen mellan ordförande och övriga ledamöter i styrelsen, </w:t>
      </w:r>
    </w:p>
    <w:p w14:paraId="6233D8E4" w14:textId="77777777" w:rsidR="0027508D" w:rsidRPr="004E36D7" w:rsidRDefault="0027508D" w:rsidP="0027508D">
      <w:pPr>
        <w:pStyle w:val="NoSpacing"/>
        <w:numPr>
          <w:ilvl w:val="0"/>
          <w:numId w:val="37"/>
        </w:numPr>
        <w:spacing w:after="60"/>
        <w:jc w:val="both"/>
      </w:pPr>
      <w:r w:rsidRPr="004E36D7">
        <w:t xml:space="preserve">förslag till arvode för ledamöterna i ersättnings- respektive revisionsutskottet (i förekommande fall), </w:t>
      </w:r>
    </w:p>
    <w:p w14:paraId="7A148D99" w14:textId="77777777" w:rsidR="0027508D" w:rsidRPr="004E36D7" w:rsidRDefault="0027508D" w:rsidP="0027508D">
      <w:pPr>
        <w:pStyle w:val="NoSpacing"/>
        <w:numPr>
          <w:ilvl w:val="0"/>
          <w:numId w:val="37"/>
        </w:numPr>
        <w:spacing w:after="60"/>
        <w:jc w:val="both"/>
      </w:pPr>
      <w:r w:rsidRPr="004E36D7">
        <w:t xml:space="preserve">förslag till revisor, </w:t>
      </w:r>
    </w:p>
    <w:p w14:paraId="01892092" w14:textId="77777777" w:rsidR="0027508D" w:rsidRPr="004E36D7" w:rsidRDefault="0027508D" w:rsidP="0027508D">
      <w:pPr>
        <w:pStyle w:val="NoSpacing"/>
        <w:numPr>
          <w:ilvl w:val="0"/>
          <w:numId w:val="37"/>
        </w:numPr>
        <w:spacing w:after="60"/>
        <w:jc w:val="both"/>
      </w:pPr>
      <w:r w:rsidRPr="004E36D7">
        <w:t xml:space="preserve">förslag till arvodering av revisor, och </w:t>
      </w:r>
    </w:p>
    <w:p w14:paraId="04B3296E" w14:textId="7A8B0C01" w:rsidR="0027508D" w:rsidRPr="004E36D7" w:rsidRDefault="0027508D" w:rsidP="0027508D">
      <w:pPr>
        <w:pStyle w:val="NoSpacing"/>
        <w:numPr>
          <w:ilvl w:val="0"/>
          <w:numId w:val="37"/>
        </w:numPr>
        <w:spacing w:after="60"/>
        <w:jc w:val="both"/>
      </w:pPr>
      <w:r w:rsidRPr="004E36D7">
        <w:t xml:space="preserve">i den mån så anses erforderligt, förslag till ändringar i </w:t>
      </w:r>
      <w:r w:rsidR="00883E83">
        <w:t>instruktion</w:t>
      </w:r>
      <w:r w:rsidRPr="004E36D7">
        <w:t xml:space="preserve"> för valberedningen. </w:t>
      </w:r>
    </w:p>
    <w:p w14:paraId="684910C4" w14:textId="77777777" w:rsidR="0027508D" w:rsidRDefault="0027508D" w:rsidP="0027508D">
      <w:pPr>
        <w:pStyle w:val="NoSpacing"/>
        <w:jc w:val="both"/>
      </w:pPr>
    </w:p>
    <w:p w14:paraId="56151031" w14:textId="77777777" w:rsidR="0027508D" w:rsidRDefault="0027508D" w:rsidP="0027508D">
      <w:r>
        <w:lastRenderedPageBreak/>
        <w:t xml:space="preserve">Ersättning ska inte utgå till valberedningens ledamöter. Bolaget ska dock ersätta eventuella kostnader som valberedningen ådrar sig i sitt arbete, exempelvis kostnader för externa konsulter, som av valberedningen bedöms nödvändiga för att valberedningen ska kunna fullgöra sitt uppdrag. </w:t>
      </w:r>
    </w:p>
    <w:p w14:paraId="011B125A" w14:textId="77777777" w:rsidR="0027508D" w:rsidRPr="001A5A74" w:rsidRDefault="0027508D" w:rsidP="0027508D">
      <w:r w:rsidRPr="004E36D7">
        <w:t>Denna instruktion ska gälla till dess bolagsstämman beslutar annat.</w:t>
      </w:r>
    </w:p>
    <w:p w14:paraId="069BC56A" w14:textId="77777777" w:rsidR="0027508D" w:rsidRPr="0027508D" w:rsidRDefault="0027508D" w:rsidP="0027508D">
      <w:pPr>
        <w:rPr>
          <w:u w:val="single"/>
        </w:rPr>
      </w:pPr>
    </w:p>
    <w:sectPr w:rsidR="0027508D" w:rsidRPr="0027508D" w:rsidSect="00491733">
      <w:head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37AB" w14:textId="77777777" w:rsidR="00C96E50" w:rsidRDefault="00C96E50" w:rsidP="00426E00">
      <w:r>
        <w:separator/>
      </w:r>
    </w:p>
  </w:endnote>
  <w:endnote w:type="continuationSeparator" w:id="0">
    <w:p w14:paraId="78AA98DF" w14:textId="77777777" w:rsidR="00C96E50" w:rsidRDefault="00C96E50" w:rsidP="0042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90EF" w14:textId="77777777" w:rsidR="001E5EAC" w:rsidRPr="00A76C26" w:rsidRDefault="001E5EAC" w:rsidP="0042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42AC" w14:textId="77777777" w:rsidR="00C96E50" w:rsidRDefault="00C96E50" w:rsidP="00426E00">
      <w:r>
        <w:separator/>
      </w:r>
    </w:p>
  </w:footnote>
  <w:footnote w:type="continuationSeparator" w:id="0">
    <w:p w14:paraId="51601F22" w14:textId="77777777" w:rsidR="00C96E50" w:rsidRDefault="00C96E50" w:rsidP="0042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1519" w14:textId="77777777" w:rsidR="001E5EAC" w:rsidRPr="00491733" w:rsidRDefault="001E5EAC" w:rsidP="00426E00">
    <w:pPr>
      <w:pStyle w:val="Header"/>
    </w:pPr>
    <w:bookmarkStart w:id="3" w:name="bDraftHeader1"/>
    <w:bookmarkStart w:id="4" w:name="bDateHeader1"/>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81F4" w14:textId="77777777" w:rsidR="001E5EAC" w:rsidRPr="00491733" w:rsidRDefault="001E5EAC" w:rsidP="00426E00">
    <w:pPr>
      <w:pStyle w:val="Header"/>
    </w:pPr>
    <w:bookmarkStart w:id="5" w:name="bDraftHeader"/>
    <w:bookmarkStart w:id="6" w:name="bDateHeade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AE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62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D0A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C2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808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A6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43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07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4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45993"/>
    <w:multiLevelType w:val="multilevel"/>
    <w:tmpl w:val="E8269BD8"/>
    <w:lvl w:ilvl="0">
      <w:start w:val="1"/>
      <w:numFmt w:val="decimal"/>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DA271F"/>
    <w:multiLevelType w:val="multilevel"/>
    <w:tmpl w:val="0DF8399A"/>
    <w:lvl w:ilvl="0">
      <w:start w:val="1"/>
      <w:numFmt w:val="bullet"/>
      <w:lvlText w:val=""/>
      <w:lvlJc w:val="left"/>
      <w:pPr>
        <w:ind w:left="1588" w:hanging="567"/>
      </w:pPr>
      <w:rPr>
        <w:rFonts w:ascii="Symbol" w:hAnsi="Symbol" w:hint="default"/>
        <w:color w:val="auto"/>
      </w:rPr>
    </w:lvl>
    <w:lvl w:ilvl="1">
      <w:start w:val="1"/>
      <w:numFmt w:val="bulle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6F6857"/>
    <w:multiLevelType w:val="multilevel"/>
    <w:tmpl w:val="61A8FD80"/>
    <w:lvl w:ilvl="0">
      <w:start w:val="1"/>
      <w:numFmt w:val="decimal"/>
      <w:lvlText w:val="%1"/>
      <w:lvlJc w:val="left"/>
      <w:pPr>
        <w:ind w:left="1009" w:hanging="1009"/>
      </w:pPr>
      <w:rPr>
        <w:rFonts w:hint="default"/>
        <w:lang w:val="sv-SE"/>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4550500"/>
    <w:multiLevelType w:val="hybridMultilevel"/>
    <w:tmpl w:val="26145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A7665B"/>
    <w:multiLevelType w:val="multilevel"/>
    <w:tmpl w:val="159443AA"/>
    <w:lvl w:ilvl="0">
      <w:start w:val="1"/>
      <w:numFmt w:val="lowerLetter"/>
      <w:lvlText w:val="(%1)"/>
      <w:lvlJc w:val="left"/>
      <w:pPr>
        <w:ind w:left="1588" w:hanging="567"/>
      </w:pPr>
      <w:rPr>
        <w:rFonts w:hint="default"/>
      </w:rPr>
    </w:lvl>
    <w:lvl w:ilvl="1">
      <w:start w:val="1"/>
      <w:numFmt w:val="lowerRoman"/>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6F5706"/>
    <w:multiLevelType w:val="multilevel"/>
    <w:tmpl w:val="C72C6A40"/>
    <w:lvl w:ilvl="0">
      <w:start w:val="1"/>
      <w:numFmt w:val="decimal"/>
      <w:lvlText w:val="(%1)"/>
      <w:lvlJc w:val="left"/>
      <w:pPr>
        <w:ind w:left="1009" w:hanging="1009"/>
      </w:pPr>
      <w:rPr>
        <w:rFonts w:hint="default"/>
      </w:rPr>
    </w:lvl>
    <w:lvl w:ilvl="1">
      <w:start w:val="1"/>
      <w:numFmt w:val="upperLetter"/>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5D219E"/>
    <w:multiLevelType w:val="multilevel"/>
    <w:tmpl w:val="F2BE11EC"/>
    <w:lvl w:ilvl="0">
      <w:start w:val="1"/>
      <w:numFmt w:val="decimal"/>
      <w:lvlText w:val="%1"/>
      <w:lvlJc w:val="left"/>
      <w:pPr>
        <w:ind w:left="1009" w:hanging="1009"/>
      </w:pPr>
      <w:rPr>
        <w:rFonts w:hint="default"/>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C818CE"/>
    <w:multiLevelType w:val="multilevel"/>
    <w:tmpl w:val="8D7C4482"/>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1734CA"/>
    <w:multiLevelType w:val="hybridMultilevel"/>
    <w:tmpl w:val="BE16CCD4"/>
    <w:lvl w:ilvl="0" w:tplc="AA9A654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1"/>
  </w:num>
  <w:num w:numId="5">
    <w:abstractNumId w:val="8"/>
  </w:num>
  <w:num w:numId="6">
    <w:abstractNumId w:val="3"/>
  </w:num>
  <w:num w:numId="7">
    <w:abstractNumId w:val="2"/>
  </w:num>
  <w:num w:numId="8">
    <w:abstractNumId w:val="1"/>
  </w:num>
  <w:num w:numId="9">
    <w:abstractNumId w:val="0"/>
  </w:num>
  <w:num w:numId="10">
    <w:abstractNumId w:val="13"/>
  </w:num>
  <w:num w:numId="11">
    <w:abstractNumId w:val="17"/>
  </w:num>
  <w:num w:numId="12">
    <w:abstractNumId w:val="18"/>
  </w:num>
  <w:num w:numId="13">
    <w:abstractNumId w:val="15"/>
  </w:num>
  <w:num w:numId="14">
    <w:abstractNumId w:val="16"/>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27"/>
    <w:rsid w:val="00001EE3"/>
    <w:rsid w:val="000023D3"/>
    <w:rsid w:val="00005C4B"/>
    <w:rsid w:val="00006288"/>
    <w:rsid w:val="0000772B"/>
    <w:rsid w:val="00015B63"/>
    <w:rsid w:val="000249C9"/>
    <w:rsid w:val="000258EE"/>
    <w:rsid w:val="00026BCA"/>
    <w:rsid w:val="00026C16"/>
    <w:rsid w:val="000276B3"/>
    <w:rsid w:val="000317B6"/>
    <w:rsid w:val="0003572C"/>
    <w:rsid w:val="00035B18"/>
    <w:rsid w:val="00042D57"/>
    <w:rsid w:val="00043AB6"/>
    <w:rsid w:val="000648E0"/>
    <w:rsid w:val="000654C1"/>
    <w:rsid w:val="00066BC1"/>
    <w:rsid w:val="00066F8C"/>
    <w:rsid w:val="000702D4"/>
    <w:rsid w:val="00073247"/>
    <w:rsid w:val="00076928"/>
    <w:rsid w:val="000800EA"/>
    <w:rsid w:val="00084E9E"/>
    <w:rsid w:val="0009065B"/>
    <w:rsid w:val="000909B2"/>
    <w:rsid w:val="0009351B"/>
    <w:rsid w:val="000941D4"/>
    <w:rsid w:val="000A2582"/>
    <w:rsid w:val="000A4433"/>
    <w:rsid w:val="000A5C34"/>
    <w:rsid w:val="000A61CF"/>
    <w:rsid w:val="000B0640"/>
    <w:rsid w:val="000B64CE"/>
    <w:rsid w:val="000C0FB0"/>
    <w:rsid w:val="000C43F8"/>
    <w:rsid w:val="000C7841"/>
    <w:rsid w:val="000D20CD"/>
    <w:rsid w:val="000D68C3"/>
    <w:rsid w:val="000D6F45"/>
    <w:rsid w:val="000D7B10"/>
    <w:rsid w:val="000D7F33"/>
    <w:rsid w:val="000E2942"/>
    <w:rsid w:val="000E2EB9"/>
    <w:rsid w:val="000E746D"/>
    <w:rsid w:val="000F03B4"/>
    <w:rsid w:val="000F2A24"/>
    <w:rsid w:val="000F6405"/>
    <w:rsid w:val="000F760F"/>
    <w:rsid w:val="00102B9B"/>
    <w:rsid w:val="0010316F"/>
    <w:rsid w:val="00104040"/>
    <w:rsid w:val="00106EC5"/>
    <w:rsid w:val="001115FC"/>
    <w:rsid w:val="0011407C"/>
    <w:rsid w:val="00114264"/>
    <w:rsid w:val="001161EF"/>
    <w:rsid w:val="0011679E"/>
    <w:rsid w:val="00116D80"/>
    <w:rsid w:val="001272A2"/>
    <w:rsid w:val="00127B67"/>
    <w:rsid w:val="001315B2"/>
    <w:rsid w:val="00132942"/>
    <w:rsid w:val="0013549B"/>
    <w:rsid w:val="00135B4F"/>
    <w:rsid w:val="00137925"/>
    <w:rsid w:val="00142FEA"/>
    <w:rsid w:val="00144E92"/>
    <w:rsid w:val="00146E3F"/>
    <w:rsid w:val="00152300"/>
    <w:rsid w:val="001527F5"/>
    <w:rsid w:val="00153421"/>
    <w:rsid w:val="00153693"/>
    <w:rsid w:val="00154944"/>
    <w:rsid w:val="00156ED7"/>
    <w:rsid w:val="00157B82"/>
    <w:rsid w:val="00160B48"/>
    <w:rsid w:val="00165593"/>
    <w:rsid w:val="001705E2"/>
    <w:rsid w:val="001715AB"/>
    <w:rsid w:val="00180D0E"/>
    <w:rsid w:val="00183299"/>
    <w:rsid w:val="001848C4"/>
    <w:rsid w:val="001939C9"/>
    <w:rsid w:val="00194EA2"/>
    <w:rsid w:val="001979A6"/>
    <w:rsid w:val="001A1845"/>
    <w:rsid w:val="001A1E2D"/>
    <w:rsid w:val="001A253A"/>
    <w:rsid w:val="001A2C3E"/>
    <w:rsid w:val="001A2E59"/>
    <w:rsid w:val="001A31EC"/>
    <w:rsid w:val="001A5477"/>
    <w:rsid w:val="001A7010"/>
    <w:rsid w:val="001B142F"/>
    <w:rsid w:val="001B30CC"/>
    <w:rsid w:val="001B3472"/>
    <w:rsid w:val="001B6B3F"/>
    <w:rsid w:val="001C066E"/>
    <w:rsid w:val="001C1B81"/>
    <w:rsid w:val="001C7679"/>
    <w:rsid w:val="001E5EAC"/>
    <w:rsid w:val="001E7522"/>
    <w:rsid w:val="001F4F0D"/>
    <w:rsid w:val="001F74AE"/>
    <w:rsid w:val="00204BAB"/>
    <w:rsid w:val="0021315E"/>
    <w:rsid w:val="00217590"/>
    <w:rsid w:val="002177F7"/>
    <w:rsid w:val="00221C37"/>
    <w:rsid w:val="00221D29"/>
    <w:rsid w:val="002221EB"/>
    <w:rsid w:val="00227F0B"/>
    <w:rsid w:val="002300A8"/>
    <w:rsid w:val="00233A69"/>
    <w:rsid w:val="00234F4C"/>
    <w:rsid w:val="00235F44"/>
    <w:rsid w:val="00240EF5"/>
    <w:rsid w:val="00245E30"/>
    <w:rsid w:val="00252E53"/>
    <w:rsid w:val="002548DD"/>
    <w:rsid w:val="00264EC0"/>
    <w:rsid w:val="00270E7C"/>
    <w:rsid w:val="002743FB"/>
    <w:rsid w:val="002744E3"/>
    <w:rsid w:val="0027508D"/>
    <w:rsid w:val="002806DD"/>
    <w:rsid w:val="00281BC9"/>
    <w:rsid w:val="002841D2"/>
    <w:rsid w:val="00284B97"/>
    <w:rsid w:val="00287401"/>
    <w:rsid w:val="002877A6"/>
    <w:rsid w:val="00287CEA"/>
    <w:rsid w:val="00293F27"/>
    <w:rsid w:val="00297733"/>
    <w:rsid w:val="002A167F"/>
    <w:rsid w:val="002B2ACE"/>
    <w:rsid w:val="002B5B6F"/>
    <w:rsid w:val="002B5C1F"/>
    <w:rsid w:val="002C1BD2"/>
    <w:rsid w:val="002C245A"/>
    <w:rsid w:val="002D2430"/>
    <w:rsid w:val="002D247E"/>
    <w:rsid w:val="002E291D"/>
    <w:rsid w:val="002E4818"/>
    <w:rsid w:val="002E4E8C"/>
    <w:rsid w:val="002E607A"/>
    <w:rsid w:val="002E6BC3"/>
    <w:rsid w:val="002F0563"/>
    <w:rsid w:val="002F3D37"/>
    <w:rsid w:val="002F4843"/>
    <w:rsid w:val="0030049B"/>
    <w:rsid w:val="00302476"/>
    <w:rsid w:val="003046F3"/>
    <w:rsid w:val="00310E09"/>
    <w:rsid w:val="0031211C"/>
    <w:rsid w:val="003126BD"/>
    <w:rsid w:val="00314900"/>
    <w:rsid w:val="00320176"/>
    <w:rsid w:val="00332F16"/>
    <w:rsid w:val="003331CF"/>
    <w:rsid w:val="00333EA3"/>
    <w:rsid w:val="003362BE"/>
    <w:rsid w:val="00337CD4"/>
    <w:rsid w:val="0034701B"/>
    <w:rsid w:val="00356972"/>
    <w:rsid w:val="00360CB6"/>
    <w:rsid w:val="003654F6"/>
    <w:rsid w:val="00366185"/>
    <w:rsid w:val="00367127"/>
    <w:rsid w:val="003715DC"/>
    <w:rsid w:val="0037188E"/>
    <w:rsid w:val="00374761"/>
    <w:rsid w:val="0037567D"/>
    <w:rsid w:val="0037595E"/>
    <w:rsid w:val="0037785D"/>
    <w:rsid w:val="0038525F"/>
    <w:rsid w:val="0038766B"/>
    <w:rsid w:val="00393475"/>
    <w:rsid w:val="00393535"/>
    <w:rsid w:val="00393B09"/>
    <w:rsid w:val="00393D74"/>
    <w:rsid w:val="0039485A"/>
    <w:rsid w:val="00394D0B"/>
    <w:rsid w:val="003A29AB"/>
    <w:rsid w:val="003A29BA"/>
    <w:rsid w:val="003A3E70"/>
    <w:rsid w:val="003A5ADF"/>
    <w:rsid w:val="003B1E0A"/>
    <w:rsid w:val="003B79C0"/>
    <w:rsid w:val="003C12BB"/>
    <w:rsid w:val="003C25CE"/>
    <w:rsid w:val="003C397C"/>
    <w:rsid w:val="003C4056"/>
    <w:rsid w:val="003E3133"/>
    <w:rsid w:val="003E33DF"/>
    <w:rsid w:val="003E43E2"/>
    <w:rsid w:val="003E4DF0"/>
    <w:rsid w:val="003E6304"/>
    <w:rsid w:val="003E7C87"/>
    <w:rsid w:val="003F6BE8"/>
    <w:rsid w:val="00401B25"/>
    <w:rsid w:val="00405B7A"/>
    <w:rsid w:val="0041054D"/>
    <w:rsid w:val="00415115"/>
    <w:rsid w:val="00422436"/>
    <w:rsid w:val="00423286"/>
    <w:rsid w:val="00426E00"/>
    <w:rsid w:val="00441218"/>
    <w:rsid w:val="004422F1"/>
    <w:rsid w:val="00447A24"/>
    <w:rsid w:val="00452BD1"/>
    <w:rsid w:val="00455D46"/>
    <w:rsid w:val="0045783A"/>
    <w:rsid w:val="00461500"/>
    <w:rsid w:val="0046279F"/>
    <w:rsid w:val="0047121F"/>
    <w:rsid w:val="0047251C"/>
    <w:rsid w:val="004732CB"/>
    <w:rsid w:val="004740B8"/>
    <w:rsid w:val="004747DD"/>
    <w:rsid w:val="00476232"/>
    <w:rsid w:val="00487226"/>
    <w:rsid w:val="00487E7D"/>
    <w:rsid w:val="00491044"/>
    <w:rsid w:val="00491733"/>
    <w:rsid w:val="00491C8A"/>
    <w:rsid w:val="00492072"/>
    <w:rsid w:val="00492EB9"/>
    <w:rsid w:val="004936B7"/>
    <w:rsid w:val="004945F3"/>
    <w:rsid w:val="00497147"/>
    <w:rsid w:val="004A4A03"/>
    <w:rsid w:val="004B0F33"/>
    <w:rsid w:val="004B25B9"/>
    <w:rsid w:val="004B393D"/>
    <w:rsid w:val="004C0AD7"/>
    <w:rsid w:val="004C1B9F"/>
    <w:rsid w:val="004C78B9"/>
    <w:rsid w:val="004D4B4A"/>
    <w:rsid w:val="004D6160"/>
    <w:rsid w:val="004E2F62"/>
    <w:rsid w:val="004E6A08"/>
    <w:rsid w:val="004F0408"/>
    <w:rsid w:val="004F3ABA"/>
    <w:rsid w:val="004F427A"/>
    <w:rsid w:val="004F42DC"/>
    <w:rsid w:val="004F4A85"/>
    <w:rsid w:val="004F6B92"/>
    <w:rsid w:val="004F7C2B"/>
    <w:rsid w:val="00505E11"/>
    <w:rsid w:val="00507567"/>
    <w:rsid w:val="00507FB6"/>
    <w:rsid w:val="00512CF1"/>
    <w:rsid w:val="00512D05"/>
    <w:rsid w:val="00512F68"/>
    <w:rsid w:val="00514DB2"/>
    <w:rsid w:val="005201B5"/>
    <w:rsid w:val="00521D3F"/>
    <w:rsid w:val="005223F4"/>
    <w:rsid w:val="005274E6"/>
    <w:rsid w:val="00530127"/>
    <w:rsid w:val="00530EDE"/>
    <w:rsid w:val="005320C8"/>
    <w:rsid w:val="00536C3B"/>
    <w:rsid w:val="005371FB"/>
    <w:rsid w:val="00540A07"/>
    <w:rsid w:val="00544BD0"/>
    <w:rsid w:val="0055155C"/>
    <w:rsid w:val="00551D8C"/>
    <w:rsid w:val="00553EF0"/>
    <w:rsid w:val="00556415"/>
    <w:rsid w:val="00557153"/>
    <w:rsid w:val="005639F4"/>
    <w:rsid w:val="00564267"/>
    <w:rsid w:val="0056557D"/>
    <w:rsid w:val="00567AA3"/>
    <w:rsid w:val="005720F1"/>
    <w:rsid w:val="005730C5"/>
    <w:rsid w:val="0057468C"/>
    <w:rsid w:val="00575DD7"/>
    <w:rsid w:val="005812EC"/>
    <w:rsid w:val="00594E74"/>
    <w:rsid w:val="005A37D4"/>
    <w:rsid w:val="005A3F23"/>
    <w:rsid w:val="005A4AF8"/>
    <w:rsid w:val="005A6F4B"/>
    <w:rsid w:val="005B042B"/>
    <w:rsid w:val="005B2102"/>
    <w:rsid w:val="005B3A0E"/>
    <w:rsid w:val="005B5043"/>
    <w:rsid w:val="005B5DB7"/>
    <w:rsid w:val="005B6114"/>
    <w:rsid w:val="005B7418"/>
    <w:rsid w:val="005C1D6C"/>
    <w:rsid w:val="005D4885"/>
    <w:rsid w:val="005D66FF"/>
    <w:rsid w:val="005D7993"/>
    <w:rsid w:val="005E2949"/>
    <w:rsid w:val="005E414C"/>
    <w:rsid w:val="005E590D"/>
    <w:rsid w:val="005E692B"/>
    <w:rsid w:val="005F4A0B"/>
    <w:rsid w:val="005F5412"/>
    <w:rsid w:val="005F5F21"/>
    <w:rsid w:val="005F7993"/>
    <w:rsid w:val="005F7FDD"/>
    <w:rsid w:val="00600391"/>
    <w:rsid w:val="00603618"/>
    <w:rsid w:val="00604A56"/>
    <w:rsid w:val="00604F0A"/>
    <w:rsid w:val="006071CE"/>
    <w:rsid w:val="0060775B"/>
    <w:rsid w:val="006115CD"/>
    <w:rsid w:val="006162E0"/>
    <w:rsid w:val="0062335D"/>
    <w:rsid w:val="00624FF2"/>
    <w:rsid w:val="006255D8"/>
    <w:rsid w:val="006271DB"/>
    <w:rsid w:val="00630A15"/>
    <w:rsid w:val="00635F4D"/>
    <w:rsid w:val="00637BF9"/>
    <w:rsid w:val="00637FBD"/>
    <w:rsid w:val="00643C22"/>
    <w:rsid w:val="00646FE3"/>
    <w:rsid w:val="00651060"/>
    <w:rsid w:val="00651C6B"/>
    <w:rsid w:val="00654723"/>
    <w:rsid w:val="00656C61"/>
    <w:rsid w:val="00662235"/>
    <w:rsid w:val="00665B75"/>
    <w:rsid w:val="00667DD9"/>
    <w:rsid w:val="00670D45"/>
    <w:rsid w:val="00673BE0"/>
    <w:rsid w:val="00676EB2"/>
    <w:rsid w:val="00684E6A"/>
    <w:rsid w:val="00692706"/>
    <w:rsid w:val="00697C7A"/>
    <w:rsid w:val="006A24E0"/>
    <w:rsid w:val="006A2603"/>
    <w:rsid w:val="006A3F93"/>
    <w:rsid w:val="006A48A0"/>
    <w:rsid w:val="006A5328"/>
    <w:rsid w:val="006A5DC2"/>
    <w:rsid w:val="006A6967"/>
    <w:rsid w:val="006C07B4"/>
    <w:rsid w:val="006C54CB"/>
    <w:rsid w:val="006C6D8F"/>
    <w:rsid w:val="006C7590"/>
    <w:rsid w:val="006C79E7"/>
    <w:rsid w:val="006D284B"/>
    <w:rsid w:val="006D5099"/>
    <w:rsid w:val="006D6D44"/>
    <w:rsid w:val="006D74B7"/>
    <w:rsid w:val="006E24D6"/>
    <w:rsid w:val="006E32DB"/>
    <w:rsid w:val="006E3B5C"/>
    <w:rsid w:val="006E7523"/>
    <w:rsid w:val="006F0730"/>
    <w:rsid w:val="006F1377"/>
    <w:rsid w:val="006F2179"/>
    <w:rsid w:val="006F4630"/>
    <w:rsid w:val="006F4F16"/>
    <w:rsid w:val="007012AC"/>
    <w:rsid w:val="007078B2"/>
    <w:rsid w:val="00712F11"/>
    <w:rsid w:val="0071369A"/>
    <w:rsid w:val="00717DE7"/>
    <w:rsid w:val="007236B7"/>
    <w:rsid w:val="0072531F"/>
    <w:rsid w:val="00726022"/>
    <w:rsid w:val="00732E20"/>
    <w:rsid w:val="00735B09"/>
    <w:rsid w:val="00736CB3"/>
    <w:rsid w:val="00762D70"/>
    <w:rsid w:val="00763CE9"/>
    <w:rsid w:val="007720AE"/>
    <w:rsid w:val="00775482"/>
    <w:rsid w:val="00775780"/>
    <w:rsid w:val="00776845"/>
    <w:rsid w:val="0078038E"/>
    <w:rsid w:val="007805E9"/>
    <w:rsid w:val="00781647"/>
    <w:rsid w:val="0078662C"/>
    <w:rsid w:val="00787BD0"/>
    <w:rsid w:val="00791B1A"/>
    <w:rsid w:val="007949EF"/>
    <w:rsid w:val="00796DC0"/>
    <w:rsid w:val="0079712A"/>
    <w:rsid w:val="007977FB"/>
    <w:rsid w:val="00797B20"/>
    <w:rsid w:val="007A09C6"/>
    <w:rsid w:val="007A18A8"/>
    <w:rsid w:val="007A299A"/>
    <w:rsid w:val="007A6A96"/>
    <w:rsid w:val="007B14C8"/>
    <w:rsid w:val="007B2790"/>
    <w:rsid w:val="007B292A"/>
    <w:rsid w:val="007B7261"/>
    <w:rsid w:val="007C138F"/>
    <w:rsid w:val="007C4A52"/>
    <w:rsid w:val="007C55BD"/>
    <w:rsid w:val="007C5AD6"/>
    <w:rsid w:val="007D01EC"/>
    <w:rsid w:val="007D635A"/>
    <w:rsid w:val="007D6FE5"/>
    <w:rsid w:val="007E08D1"/>
    <w:rsid w:val="007E0DD6"/>
    <w:rsid w:val="007E38A8"/>
    <w:rsid w:val="007F0464"/>
    <w:rsid w:val="007F0F9B"/>
    <w:rsid w:val="007F2F08"/>
    <w:rsid w:val="007F5262"/>
    <w:rsid w:val="007F6DEE"/>
    <w:rsid w:val="007F782D"/>
    <w:rsid w:val="008000E8"/>
    <w:rsid w:val="008004B2"/>
    <w:rsid w:val="00801F31"/>
    <w:rsid w:val="008038DA"/>
    <w:rsid w:val="00805343"/>
    <w:rsid w:val="00806AB2"/>
    <w:rsid w:val="00811324"/>
    <w:rsid w:val="00812880"/>
    <w:rsid w:val="00813F52"/>
    <w:rsid w:val="00815DE3"/>
    <w:rsid w:val="0081757A"/>
    <w:rsid w:val="00820454"/>
    <w:rsid w:val="00821DBD"/>
    <w:rsid w:val="008238E9"/>
    <w:rsid w:val="00824599"/>
    <w:rsid w:val="00831EB8"/>
    <w:rsid w:val="00832A9C"/>
    <w:rsid w:val="00834774"/>
    <w:rsid w:val="00842D02"/>
    <w:rsid w:val="008452A7"/>
    <w:rsid w:val="008478B8"/>
    <w:rsid w:val="00847AA0"/>
    <w:rsid w:val="00850310"/>
    <w:rsid w:val="008572C2"/>
    <w:rsid w:val="0085763B"/>
    <w:rsid w:val="0086305A"/>
    <w:rsid w:val="00863FCB"/>
    <w:rsid w:val="00866786"/>
    <w:rsid w:val="00882A1A"/>
    <w:rsid w:val="00882FA2"/>
    <w:rsid w:val="00883C07"/>
    <w:rsid w:val="00883E83"/>
    <w:rsid w:val="00884815"/>
    <w:rsid w:val="00884FB0"/>
    <w:rsid w:val="0088522C"/>
    <w:rsid w:val="008867EE"/>
    <w:rsid w:val="00887937"/>
    <w:rsid w:val="008A1ADF"/>
    <w:rsid w:val="008A3550"/>
    <w:rsid w:val="008A3CB7"/>
    <w:rsid w:val="008A59B9"/>
    <w:rsid w:val="008A5D86"/>
    <w:rsid w:val="008B1600"/>
    <w:rsid w:val="008B5422"/>
    <w:rsid w:val="008B6044"/>
    <w:rsid w:val="008B6D2D"/>
    <w:rsid w:val="008B7DC3"/>
    <w:rsid w:val="008C0CAC"/>
    <w:rsid w:val="008C4967"/>
    <w:rsid w:val="008C4AB5"/>
    <w:rsid w:val="008C6536"/>
    <w:rsid w:val="008C6E1A"/>
    <w:rsid w:val="008D21A9"/>
    <w:rsid w:val="008D46E6"/>
    <w:rsid w:val="008E0182"/>
    <w:rsid w:val="008E08BA"/>
    <w:rsid w:val="008E0B56"/>
    <w:rsid w:val="008E2A82"/>
    <w:rsid w:val="008E2D15"/>
    <w:rsid w:val="008E765D"/>
    <w:rsid w:val="008F24F5"/>
    <w:rsid w:val="008F25CC"/>
    <w:rsid w:val="008F474C"/>
    <w:rsid w:val="00902E26"/>
    <w:rsid w:val="00906D1E"/>
    <w:rsid w:val="009104DD"/>
    <w:rsid w:val="009113B6"/>
    <w:rsid w:val="009121DB"/>
    <w:rsid w:val="009160F4"/>
    <w:rsid w:val="0092096B"/>
    <w:rsid w:val="009251DF"/>
    <w:rsid w:val="0092599B"/>
    <w:rsid w:val="00926D65"/>
    <w:rsid w:val="009358DD"/>
    <w:rsid w:val="00935A31"/>
    <w:rsid w:val="009450FB"/>
    <w:rsid w:val="00945252"/>
    <w:rsid w:val="00945E90"/>
    <w:rsid w:val="00951D7A"/>
    <w:rsid w:val="00957DFC"/>
    <w:rsid w:val="009602A4"/>
    <w:rsid w:val="009641FC"/>
    <w:rsid w:val="00964FB7"/>
    <w:rsid w:val="009672F5"/>
    <w:rsid w:val="00973C57"/>
    <w:rsid w:val="00975B17"/>
    <w:rsid w:val="009842F4"/>
    <w:rsid w:val="00985926"/>
    <w:rsid w:val="0098706B"/>
    <w:rsid w:val="00991393"/>
    <w:rsid w:val="00991B5C"/>
    <w:rsid w:val="009921A6"/>
    <w:rsid w:val="00996389"/>
    <w:rsid w:val="009A70F3"/>
    <w:rsid w:val="009B00A2"/>
    <w:rsid w:val="009B1AB7"/>
    <w:rsid w:val="009B685B"/>
    <w:rsid w:val="009B6BDD"/>
    <w:rsid w:val="009B7935"/>
    <w:rsid w:val="009C3380"/>
    <w:rsid w:val="009C769D"/>
    <w:rsid w:val="009D092E"/>
    <w:rsid w:val="009D2E2E"/>
    <w:rsid w:val="009D37CB"/>
    <w:rsid w:val="009D3FA4"/>
    <w:rsid w:val="009D5B43"/>
    <w:rsid w:val="009D6CF6"/>
    <w:rsid w:val="009E0F98"/>
    <w:rsid w:val="009E2003"/>
    <w:rsid w:val="009E20EE"/>
    <w:rsid w:val="009E5D6B"/>
    <w:rsid w:val="009F04B4"/>
    <w:rsid w:val="009F0A10"/>
    <w:rsid w:val="00A00016"/>
    <w:rsid w:val="00A0402C"/>
    <w:rsid w:val="00A0530E"/>
    <w:rsid w:val="00A06320"/>
    <w:rsid w:val="00A11305"/>
    <w:rsid w:val="00A1184F"/>
    <w:rsid w:val="00A11BFC"/>
    <w:rsid w:val="00A22314"/>
    <w:rsid w:val="00A25A6E"/>
    <w:rsid w:val="00A309B4"/>
    <w:rsid w:val="00A31901"/>
    <w:rsid w:val="00A3248A"/>
    <w:rsid w:val="00A33002"/>
    <w:rsid w:val="00A37193"/>
    <w:rsid w:val="00A37BD1"/>
    <w:rsid w:val="00A405BE"/>
    <w:rsid w:val="00A41BBF"/>
    <w:rsid w:val="00A43D34"/>
    <w:rsid w:val="00A50DC7"/>
    <w:rsid w:val="00A5325C"/>
    <w:rsid w:val="00A56EF4"/>
    <w:rsid w:val="00A644DB"/>
    <w:rsid w:val="00A66757"/>
    <w:rsid w:val="00A70999"/>
    <w:rsid w:val="00A72FAE"/>
    <w:rsid w:val="00A74AB4"/>
    <w:rsid w:val="00A76C26"/>
    <w:rsid w:val="00A83230"/>
    <w:rsid w:val="00A868E5"/>
    <w:rsid w:val="00A87135"/>
    <w:rsid w:val="00A93388"/>
    <w:rsid w:val="00AA1C00"/>
    <w:rsid w:val="00AA211D"/>
    <w:rsid w:val="00AA2A17"/>
    <w:rsid w:val="00AA65B3"/>
    <w:rsid w:val="00AA7DF7"/>
    <w:rsid w:val="00AB00FC"/>
    <w:rsid w:val="00AC2111"/>
    <w:rsid w:val="00AC4B3E"/>
    <w:rsid w:val="00AD30EC"/>
    <w:rsid w:val="00AD4A8E"/>
    <w:rsid w:val="00AD56F4"/>
    <w:rsid w:val="00AD64BA"/>
    <w:rsid w:val="00AD7409"/>
    <w:rsid w:val="00AE17C3"/>
    <w:rsid w:val="00AE30B4"/>
    <w:rsid w:val="00AE5B4D"/>
    <w:rsid w:val="00AF04CB"/>
    <w:rsid w:val="00AF0F27"/>
    <w:rsid w:val="00AF10DC"/>
    <w:rsid w:val="00AF696C"/>
    <w:rsid w:val="00B02D46"/>
    <w:rsid w:val="00B04C33"/>
    <w:rsid w:val="00B04C6D"/>
    <w:rsid w:val="00B1181C"/>
    <w:rsid w:val="00B11BBF"/>
    <w:rsid w:val="00B124CC"/>
    <w:rsid w:val="00B13338"/>
    <w:rsid w:val="00B173A8"/>
    <w:rsid w:val="00B23BDB"/>
    <w:rsid w:val="00B341B4"/>
    <w:rsid w:val="00B348DB"/>
    <w:rsid w:val="00B36F8B"/>
    <w:rsid w:val="00B379E2"/>
    <w:rsid w:val="00B40AA4"/>
    <w:rsid w:val="00B41752"/>
    <w:rsid w:val="00B421A2"/>
    <w:rsid w:val="00B42464"/>
    <w:rsid w:val="00B46BD1"/>
    <w:rsid w:val="00B47B62"/>
    <w:rsid w:val="00B5115C"/>
    <w:rsid w:val="00B61924"/>
    <w:rsid w:val="00B65CD2"/>
    <w:rsid w:val="00B6728A"/>
    <w:rsid w:val="00B76512"/>
    <w:rsid w:val="00B80360"/>
    <w:rsid w:val="00B8062A"/>
    <w:rsid w:val="00B837BF"/>
    <w:rsid w:val="00B83959"/>
    <w:rsid w:val="00B86FA4"/>
    <w:rsid w:val="00B92EE0"/>
    <w:rsid w:val="00B931DE"/>
    <w:rsid w:val="00BA1902"/>
    <w:rsid w:val="00BA28F9"/>
    <w:rsid w:val="00BA3BC6"/>
    <w:rsid w:val="00BA5BAD"/>
    <w:rsid w:val="00BA7FAC"/>
    <w:rsid w:val="00BC021C"/>
    <w:rsid w:val="00BC37C4"/>
    <w:rsid w:val="00BC49C5"/>
    <w:rsid w:val="00BC5844"/>
    <w:rsid w:val="00BC7B67"/>
    <w:rsid w:val="00BD1119"/>
    <w:rsid w:val="00BD14A1"/>
    <w:rsid w:val="00BD1F63"/>
    <w:rsid w:val="00BD46FD"/>
    <w:rsid w:val="00BD4785"/>
    <w:rsid w:val="00BD75BE"/>
    <w:rsid w:val="00BD7877"/>
    <w:rsid w:val="00BE19B5"/>
    <w:rsid w:val="00BE27ED"/>
    <w:rsid w:val="00BE2DBE"/>
    <w:rsid w:val="00BE6BCB"/>
    <w:rsid w:val="00BF00A1"/>
    <w:rsid w:val="00BF0DEA"/>
    <w:rsid w:val="00BF1DBA"/>
    <w:rsid w:val="00BF1DCD"/>
    <w:rsid w:val="00BF37A9"/>
    <w:rsid w:val="00C036A9"/>
    <w:rsid w:val="00C071C9"/>
    <w:rsid w:val="00C110C9"/>
    <w:rsid w:val="00C14465"/>
    <w:rsid w:val="00C15680"/>
    <w:rsid w:val="00C17330"/>
    <w:rsid w:val="00C17B9A"/>
    <w:rsid w:val="00C21BAF"/>
    <w:rsid w:val="00C230B2"/>
    <w:rsid w:val="00C27514"/>
    <w:rsid w:val="00C2758E"/>
    <w:rsid w:val="00C30104"/>
    <w:rsid w:val="00C307E4"/>
    <w:rsid w:val="00C404E6"/>
    <w:rsid w:val="00C40C62"/>
    <w:rsid w:val="00C40CAF"/>
    <w:rsid w:val="00C44FDC"/>
    <w:rsid w:val="00C450BB"/>
    <w:rsid w:val="00C47517"/>
    <w:rsid w:val="00C47594"/>
    <w:rsid w:val="00C51BFA"/>
    <w:rsid w:val="00C53D7E"/>
    <w:rsid w:val="00C56FB5"/>
    <w:rsid w:val="00C57470"/>
    <w:rsid w:val="00C57659"/>
    <w:rsid w:val="00C65053"/>
    <w:rsid w:val="00C65B91"/>
    <w:rsid w:val="00C730EE"/>
    <w:rsid w:val="00C74472"/>
    <w:rsid w:val="00C74A8B"/>
    <w:rsid w:val="00C779E2"/>
    <w:rsid w:val="00C845C5"/>
    <w:rsid w:val="00C86A41"/>
    <w:rsid w:val="00C8741E"/>
    <w:rsid w:val="00C902C7"/>
    <w:rsid w:val="00C906D9"/>
    <w:rsid w:val="00C93B77"/>
    <w:rsid w:val="00C96E50"/>
    <w:rsid w:val="00CA1AC7"/>
    <w:rsid w:val="00CA46CA"/>
    <w:rsid w:val="00CA6F26"/>
    <w:rsid w:val="00CB40DD"/>
    <w:rsid w:val="00CB7F4D"/>
    <w:rsid w:val="00CC1E0C"/>
    <w:rsid w:val="00CC5127"/>
    <w:rsid w:val="00CD00FE"/>
    <w:rsid w:val="00CD3263"/>
    <w:rsid w:val="00CD3EBC"/>
    <w:rsid w:val="00CD46BF"/>
    <w:rsid w:val="00CE355C"/>
    <w:rsid w:val="00CE3978"/>
    <w:rsid w:val="00CE4ED4"/>
    <w:rsid w:val="00CF5DE7"/>
    <w:rsid w:val="00CF78D1"/>
    <w:rsid w:val="00D02011"/>
    <w:rsid w:val="00D0618D"/>
    <w:rsid w:val="00D06D49"/>
    <w:rsid w:val="00D06EE0"/>
    <w:rsid w:val="00D12002"/>
    <w:rsid w:val="00D124FB"/>
    <w:rsid w:val="00D16FB6"/>
    <w:rsid w:val="00D233A0"/>
    <w:rsid w:val="00D237FF"/>
    <w:rsid w:val="00D27AD9"/>
    <w:rsid w:val="00D30FA1"/>
    <w:rsid w:val="00D311DA"/>
    <w:rsid w:val="00D31348"/>
    <w:rsid w:val="00D320E6"/>
    <w:rsid w:val="00D35E43"/>
    <w:rsid w:val="00D37997"/>
    <w:rsid w:val="00D42A72"/>
    <w:rsid w:val="00D54514"/>
    <w:rsid w:val="00D55FB4"/>
    <w:rsid w:val="00D6297A"/>
    <w:rsid w:val="00D66654"/>
    <w:rsid w:val="00D842D3"/>
    <w:rsid w:val="00D845D0"/>
    <w:rsid w:val="00D85251"/>
    <w:rsid w:val="00D9432B"/>
    <w:rsid w:val="00D957F0"/>
    <w:rsid w:val="00D962F7"/>
    <w:rsid w:val="00D9663B"/>
    <w:rsid w:val="00D97476"/>
    <w:rsid w:val="00DA4B3E"/>
    <w:rsid w:val="00DB193C"/>
    <w:rsid w:val="00DB68A4"/>
    <w:rsid w:val="00DB7DFA"/>
    <w:rsid w:val="00DC3299"/>
    <w:rsid w:val="00DC346B"/>
    <w:rsid w:val="00DC6F93"/>
    <w:rsid w:val="00DD3328"/>
    <w:rsid w:val="00DD4581"/>
    <w:rsid w:val="00DE0F93"/>
    <w:rsid w:val="00DE37CC"/>
    <w:rsid w:val="00DE5856"/>
    <w:rsid w:val="00DF0489"/>
    <w:rsid w:val="00DF53C5"/>
    <w:rsid w:val="00DF5D15"/>
    <w:rsid w:val="00DF6ABE"/>
    <w:rsid w:val="00DF6C75"/>
    <w:rsid w:val="00DF7028"/>
    <w:rsid w:val="00DF7831"/>
    <w:rsid w:val="00DF79C7"/>
    <w:rsid w:val="00E02623"/>
    <w:rsid w:val="00E13D53"/>
    <w:rsid w:val="00E43519"/>
    <w:rsid w:val="00E43DD0"/>
    <w:rsid w:val="00E44B24"/>
    <w:rsid w:val="00E46CA8"/>
    <w:rsid w:val="00E4721C"/>
    <w:rsid w:val="00E51BD4"/>
    <w:rsid w:val="00E52FD1"/>
    <w:rsid w:val="00E54D7B"/>
    <w:rsid w:val="00E56D08"/>
    <w:rsid w:val="00E57FDC"/>
    <w:rsid w:val="00E61197"/>
    <w:rsid w:val="00E61451"/>
    <w:rsid w:val="00E6615F"/>
    <w:rsid w:val="00E70CD2"/>
    <w:rsid w:val="00E747AC"/>
    <w:rsid w:val="00E75A2F"/>
    <w:rsid w:val="00E76D9B"/>
    <w:rsid w:val="00E818A7"/>
    <w:rsid w:val="00E82021"/>
    <w:rsid w:val="00E85325"/>
    <w:rsid w:val="00EA0979"/>
    <w:rsid w:val="00EA2630"/>
    <w:rsid w:val="00EA2B29"/>
    <w:rsid w:val="00EB11C5"/>
    <w:rsid w:val="00EB1A23"/>
    <w:rsid w:val="00EB5485"/>
    <w:rsid w:val="00EB60E3"/>
    <w:rsid w:val="00EB67B3"/>
    <w:rsid w:val="00EC1A72"/>
    <w:rsid w:val="00EC31EE"/>
    <w:rsid w:val="00EC5F4E"/>
    <w:rsid w:val="00EC7CA4"/>
    <w:rsid w:val="00ED17FD"/>
    <w:rsid w:val="00ED4EF4"/>
    <w:rsid w:val="00ED6D13"/>
    <w:rsid w:val="00ED71CA"/>
    <w:rsid w:val="00ED72B5"/>
    <w:rsid w:val="00EE4D58"/>
    <w:rsid w:val="00EE5F9D"/>
    <w:rsid w:val="00EF2ABA"/>
    <w:rsid w:val="00EF639C"/>
    <w:rsid w:val="00F046AD"/>
    <w:rsid w:val="00F051E6"/>
    <w:rsid w:val="00F0570D"/>
    <w:rsid w:val="00F05A84"/>
    <w:rsid w:val="00F14AAB"/>
    <w:rsid w:val="00F26720"/>
    <w:rsid w:val="00F27E1C"/>
    <w:rsid w:val="00F30A8F"/>
    <w:rsid w:val="00F31E45"/>
    <w:rsid w:val="00F3321A"/>
    <w:rsid w:val="00F34F21"/>
    <w:rsid w:val="00F411A0"/>
    <w:rsid w:val="00F46D77"/>
    <w:rsid w:val="00F46EBA"/>
    <w:rsid w:val="00F51F61"/>
    <w:rsid w:val="00F52213"/>
    <w:rsid w:val="00F53368"/>
    <w:rsid w:val="00F54623"/>
    <w:rsid w:val="00F600D4"/>
    <w:rsid w:val="00F60F82"/>
    <w:rsid w:val="00F61717"/>
    <w:rsid w:val="00F61BC7"/>
    <w:rsid w:val="00F6250A"/>
    <w:rsid w:val="00F67134"/>
    <w:rsid w:val="00F708F0"/>
    <w:rsid w:val="00F7351C"/>
    <w:rsid w:val="00F753E0"/>
    <w:rsid w:val="00F77488"/>
    <w:rsid w:val="00F7750C"/>
    <w:rsid w:val="00F80A62"/>
    <w:rsid w:val="00F825FC"/>
    <w:rsid w:val="00F843B4"/>
    <w:rsid w:val="00F85F14"/>
    <w:rsid w:val="00F868D0"/>
    <w:rsid w:val="00F86D17"/>
    <w:rsid w:val="00F9284E"/>
    <w:rsid w:val="00F93A48"/>
    <w:rsid w:val="00F93C71"/>
    <w:rsid w:val="00F97850"/>
    <w:rsid w:val="00FA5104"/>
    <w:rsid w:val="00FA714B"/>
    <w:rsid w:val="00FA75CD"/>
    <w:rsid w:val="00FB359E"/>
    <w:rsid w:val="00FB372E"/>
    <w:rsid w:val="00FB4E4A"/>
    <w:rsid w:val="00FC25DA"/>
    <w:rsid w:val="00FC3F13"/>
    <w:rsid w:val="00FD099C"/>
    <w:rsid w:val="00FD2983"/>
    <w:rsid w:val="00FD7344"/>
    <w:rsid w:val="00FE19CA"/>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6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00"/>
    <w:pPr>
      <w:spacing w:before="0" w:after="160" w:line="259" w:lineRule="auto"/>
      <w:jc w:val="both"/>
    </w:pPr>
  </w:style>
  <w:style w:type="paragraph" w:styleId="Heading1">
    <w:name w:val="heading 1"/>
    <w:basedOn w:val="Normal"/>
    <w:next w:val="Normal"/>
    <w:link w:val="Heading1Char"/>
    <w:uiPriority w:val="9"/>
    <w:qFormat/>
    <w:rsid w:val="005223F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5223F4"/>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rsid w:val="005223F4"/>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rsid w:val="005223F4"/>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223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3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3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3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3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3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5223F4"/>
    <w:rPr>
      <w:rFonts w:asciiTheme="majorHAnsi" w:eastAsiaTheme="majorEastAsia" w:hAnsiTheme="majorHAnsi" w:cstheme="majorBidi"/>
      <w:b/>
      <w:bCs/>
      <w:color w:val="000000" w:themeColor="text1"/>
      <w:sz w:val="26"/>
      <w:szCs w:val="26"/>
    </w:rPr>
  </w:style>
  <w:style w:type="character" w:styleId="BookTitle">
    <w:name w:val="Book Title"/>
    <w:basedOn w:val="DefaultParagraphFont"/>
    <w:uiPriority w:val="33"/>
    <w:qFormat/>
    <w:rsid w:val="005223F4"/>
    <w:rPr>
      <w:b/>
      <w:bCs/>
      <w:smallCaps/>
      <w:spacing w:val="5"/>
      <w:lang w:val="en-GB"/>
    </w:rPr>
  </w:style>
  <w:style w:type="character" w:customStyle="1" w:styleId="Heading3Char">
    <w:name w:val="Heading 3 Char"/>
    <w:basedOn w:val="DefaultParagraphFont"/>
    <w:link w:val="Heading3"/>
    <w:uiPriority w:val="9"/>
    <w:rsid w:val="005223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23F4"/>
    <w:rPr>
      <w:rFonts w:asciiTheme="majorHAnsi" w:eastAsiaTheme="majorEastAsia" w:hAnsiTheme="majorHAnsi" w:cstheme="majorBidi"/>
      <w:b/>
      <w:bCs/>
      <w:i/>
      <w:iCs/>
      <w:color w:val="000000" w:themeColor="text1"/>
    </w:rPr>
  </w:style>
  <w:style w:type="paragraph" w:styleId="NormalIndent">
    <w:name w:val="Normal Indent"/>
    <w:basedOn w:val="Normal"/>
    <w:uiPriority w:val="99"/>
    <w:unhideWhenUsed/>
    <w:rsid w:val="005223F4"/>
    <w:pPr>
      <w:ind w:left="1304"/>
    </w:pPr>
  </w:style>
  <w:style w:type="paragraph" w:styleId="Title">
    <w:name w:val="Title"/>
    <w:basedOn w:val="Normal"/>
    <w:next w:val="Normal"/>
    <w:link w:val="TitleChar"/>
    <w:uiPriority w:val="10"/>
    <w:qFormat/>
    <w:rsid w:val="005223F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5223F4"/>
    <w:rPr>
      <w:rFonts w:asciiTheme="majorHAnsi" w:eastAsiaTheme="majorEastAsia" w:hAnsiTheme="majorHAnsi" w:cstheme="majorBidi"/>
      <w:color w:val="000000" w:themeColor="text1"/>
      <w:spacing w:val="5"/>
      <w:kern w:val="28"/>
      <w:sz w:val="52"/>
      <w:szCs w:val="52"/>
      <w:lang w:val="en-GB"/>
    </w:rPr>
  </w:style>
  <w:style w:type="character" w:customStyle="1" w:styleId="Heading5Char">
    <w:name w:val="Heading 5 Char"/>
    <w:basedOn w:val="DefaultParagraphFont"/>
    <w:link w:val="Heading5"/>
    <w:uiPriority w:val="9"/>
    <w:semiHidden/>
    <w:rsid w:val="005223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3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3F4"/>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5223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3F4"/>
    <w:rPr>
      <w:color w:val="000000"/>
    </w:rPr>
  </w:style>
  <w:style w:type="paragraph" w:styleId="Footer">
    <w:name w:val="footer"/>
    <w:basedOn w:val="Normal"/>
    <w:link w:val="FooterChar"/>
    <w:uiPriority w:val="99"/>
    <w:semiHidden/>
    <w:rsid w:val="005223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23F4"/>
    <w:rPr>
      <w:color w:val="000000"/>
    </w:rPr>
  </w:style>
  <w:style w:type="table" w:styleId="TableGrid">
    <w:name w:val="Table Grid"/>
    <w:basedOn w:val="TableNormal"/>
    <w:uiPriority w:val="59"/>
    <w:rsid w:val="005223F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223F4"/>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5223F4"/>
    <w:pPr>
      <w:outlineLvl w:val="9"/>
    </w:pPr>
  </w:style>
  <w:style w:type="paragraph" w:styleId="ListNumber">
    <w:name w:val="List Number"/>
    <w:basedOn w:val="Normal"/>
    <w:uiPriority w:val="99"/>
    <w:semiHidden/>
    <w:unhideWhenUsed/>
    <w:rsid w:val="005223F4"/>
    <w:pPr>
      <w:numPr>
        <w:numId w:val="31"/>
      </w:numPr>
      <w:contextualSpacing/>
    </w:pPr>
  </w:style>
  <w:style w:type="paragraph" w:styleId="TOC1">
    <w:name w:val="toc 1"/>
    <w:basedOn w:val="Normal"/>
    <w:next w:val="Normal"/>
    <w:autoRedefine/>
    <w:uiPriority w:val="39"/>
    <w:semiHidden/>
    <w:unhideWhenUsed/>
    <w:rsid w:val="005223F4"/>
    <w:pPr>
      <w:spacing w:after="100"/>
    </w:pPr>
  </w:style>
  <w:style w:type="paragraph" w:styleId="TOC2">
    <w:name w:val="toc 2"/>
    <w:basedOn w:val="Normal"/>
    <w:next w:val="Normal"/>
    <w:autoRedefine/>
    <w:uiPriority w:val="39"/>
    <w:semiHidden/>
    <w:unhideWhenUsed/>
    <w:rsid w:val="005223F4"/>
    <w:pPr>
      <w:spacing w:after="100"/>
      <w:ind w:left="220"/>
    </w:pPr>
  </w:style>
  <w:style w:type="paragraph" w:styleId="TOC3">
    <w:name w:val="toc 3"/>
    <w:basedOn w:val="Normal"/>
    <w:next w:val="Normal"/>
    <w:autoRedefine/>
    <w:uiPriority w:val="39"/>
    <w:semiHidden/>
    <w:unhideWhenUsed/>
    <w:rsid w:val="005223F4"/>
    <w:pPr>
      <w:spacing w:after="100"/>
      <w:ind w:left="440"/>
    </w:pPr>
  </w:style>
  <w:style w:type="character" w:styleId="Hyperlink">
    <w:name w:val="Hyperlink"/>
    <w:basedOn w:val="DefaultParagraphFont"/>
    <w:uiPriority w:val="99"/>
    <w:semiHidden/>
    <w:unhideWhenUsed/>
    <w:rsid w:val="005223F4"/>
    <w:rPr>
      <w:color w:val="0000FF" w:themeColor="hyperlink"/>
      <w:u w:val="single"/>
      <w:lang w:val="en-GB"/>
    </w:rPr>
  </w:style>
  <w:style w:type="paragraph" w:styleId="BalloonText">
    <w:name w:val="Balloon Text"/>
    <w:basedOn w:val="Normal"/>
    <w:link w:val="BalloonTextChar"/>
    <w:uiPriority w:val="99"/>
    <w:semiHidden/>
    <w:unhideWhenUsed/>
    <w:rsid w:val="0052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F4"/>
    <w:rPr>
      <w:rFonts w:ascii="Tahoma" w:hAnsi="Tahoma" w:cs="Tahoma"/>
      <w:sz w:val="16"/>
      <w:szCs w:val="16"/>
      <w:lang w:val="en-GB"/>
    </w:rPr>
  </w:style>
  <w:style w:type="paragraph" w:customStyle="1" w:styleId="FooterProjectName">
    <w:name w:val="Footer_Project_Name"/>
    <w:basedOn w:val="Normal"/>
    <w:uiPriority w:val="99"/>
    <w:semiHidden/>
    <w:rsid w:val="00FD099C"/>
    <w:rPr>
      <w:rFonts w:asciiTheme="majorHAnsi" w:hAnsiTheme="majorHAnsi"/>
      <w:b/>
      <w:bCs/>
      <w:noProof/>
      <w:sz w:val="16"/>
      <w:szCs w:val="20"/>
      <w:lang w:eastAsia="en-GB"/>
    </w:rPr>
  </w:style>
  <w:style w:type="table" w:styleId="LightList-Accent1">
    <w:name w:val="Light List Accent 1"/>
    <w:basedOn w:val="TableNormal"/>
    <w:uiPriority w:val="61"/>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5223F4"/>
    <w:pPr>
      <w:spacing w:after="120"/>
    </w:pPr>
  </w:style>
  <w:style w:type="character" w:customStyle="1" w:styleId="BodyTextChar">
    <w:name w:val="Body Text Char"/>
    <w:basedOn w:val="DefaultParagraphFont"/>
    <w:link w:val="BodyText"/>
    <w:uiPriority w:val="99"/>
    <w:semiHidden/>
    <w:rsid w:val="005223F4"/>
    <w:rPr>
      <w:lang w:val="en-GB"/>
    </w:rPr>
  </w:style>
  <w:style w:type="paragraph" w:styleId="FootnoteText">
    <w:name w:val="footnote text"/>
    <w:basedOn w:val="Normal"/>
    <w:link w:val="FootnoteTextChar"/>
    <w:uiPriority w:val="99"/>
    <w:semiHidden/>
    <w:unhideWhenUsed/>
    <w:rsid w:val="00522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F4"/>
    <w:rPr>
      <w:sz w:val="20"/>
      <w:szCs w:val="20"/>
      <w:lang w:val="en-GB"/>
    </w:rPr>
  </w:style>
  <w:style w:type="character" w:styleId="FootnoteReference">
    <w:name w:val="footnote reference"/>
    <w:basedOn w:val="DefaultParagraphFont"/>
    <w:uiPriority w:val="99"/>
    <w:semiHidden/>
    <w:unhideWhenUsed/>
    <w:rsid w:val="005223F4"/>
    <w:rPr>
      <w:vertAlign w:val="superscript"/>
      <w:lang w:val="en-GB"/>
    </w:rPr>
  </w:style>
  <w:style w:type="paragraph" w:styleId="Caption">
    <w:name w:val="caption"/>
    <w:basedOn w:val="Normal"/>
    <w:next w:val="Normal"/>
    <w:uiPriority w:val="35"/>
    <w:semiHidden/>
    <w:unhideWhenUsed/>
    <w:qFormat/>
    <w:rsid w:val="005223F4"/>
    <w:pPr>
      <w:spacing w:line="240" w:lineRule="auto"/>
    </w:pPr>
    <w:rPr>
      <w:b/>
      <w:bCs/>
      <w:color w:val="4F81BD" w:themeColor="accent1"/>
      <w:sz w:val="18"/>
      <w:szCs w:val="18"/>
    </w:rPr>
  </w:style>
  <w:style w:type="paragraph" w:styleId="TOC4">
    <w:name w:val="toc 4"/>
    <w:basedOn w:val="Normal"/>
    <w:next w:val="Normal"/>
    <w:autoRedefine/>
    <w:uiPriority w:val="39"/>
    <w:semiHidden/>
    <w:unhideWhenUsed/>
    <w:rsid w:val="005223F4"/>
    <w:pPr>
      <w:spacing w:after="100"/>
      <w:ind w:left="660"/>
    </w:pPr>
  </w:style>
  <w:style w:type="paragraph" w:styleId="ListBullet">
    <w:name w:val="List Bullet"/>
    <w:basedOn w:val="Normal"/>
    <w:uiPriority w:val="99"/>
    <w:unhideWhenUsed/>
    <w:rsid w:val="005223F4"/>
    <w:pPr>
      <w:numPr>
        <w:numId w:val="26"/>
      </w:numPr>
      <w:contextualSpacing/>
    </w:pPr>
  </w:style>
  <w:style w:type="paragraph" w:styleId="ListBullet2">
    <w:name w:val="List Bullet 2"/>
    <w:basedOn w:val="Normal"/>
    <w:uiPriority w:val="99"/>
    <w:unhideWhenUsed/>
    <w:rsid w:val="005223F4"/>
    <w:pPr>
      <w:numPr>
        <w:numId w:val="27"/>
      </w:numPr>
      <w:contextualSpacing/>
    </w:pPr>
  </w:style>
  <w:style w:type="paragraph" w:styleId="ListBullet3">
    <w:name w:val="List Bullet 3"/>
    <w:basedOn w:val="Normal"/>
    <w:uiPriority w:val="99"/>
    <w:semiHidden/>
    <w:unhideWhenUsed/>
    <w:rsid w:val="005223F4"/>
    <w:pPr>
      <w:numPr>
        <w:numId w:val="28"/>
      </w:numPr>
      <w:contextualSpacing/>
    </w:pPr>
  </w:style>
  <w:style w:type="character" w:styleId="PageNumber">
    <w:name w:val="page number"/>
    <w:basedOn w:val="DefaultParagraphFont"/>
    <w:uiPriority w:val="99"/>
    <w:semiHidden/>
    <w:unhideWhenUsed/>
    <w:rsid w:val="005223F4"/>
    <w:rPr>
      <w:lang w:val="en-GB"/>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5223F4"/>
    <w:rPr>
      <w:color w:val="808080"/>
      <w:lang w:val="en-GB"/>
    </w:rPr>
  </w:style>
  <w:style w:type="paragraph" w:styleId="TOC5">
    <w:name w:val="toc 5"/>
    <w:basedOn w:val="Normal"/>
    <w:next w:val="Normal"/>
    <w:autoRedefine/>
    <w:uiPriority w:val="39"/>
    <w:semiHidden/>
    <w:unhideWhenUsed/>
    <w:rsid w:val="005223F4"/>
    <w:pPr>
      <w:spacing w:after="100"/>
      <w:ind w:left="880"/>
    </w:pPr>
  </w:style>
  <w:style w:type="paragraph" w:styleId="TOC6">
    <w:name w:val="toc 6"/>
    <w:basedOn w:val="Normal"/>
    <w:next w:val="Normal"/>
    <w:autoRedefine/>
    <w:uiPriority w:val="39"/>
    <w:semiHidden/>
    <w:unhideWhenUsed/>
    <w:rsid w:val="005223F4"/>
    <w:pPr>
      <w:spacing w:after="100"/>
      <w:ind w:left="1100"/>
    </w:pPr>
  </w:style>
  <w:style w:type="paragraph" w:styleId="TOC7">
    <w:name w:val="toc 7"/>
    <w:basedOn w:val="Normal"/>
    <w:next w:val="Normal"/>
    <w:autoRedefine/>
    <w:uiPriority w:val="39"/>
    <w:semiHidden/>
    <w:unhideWhenUsed/>
    <w:rsid w:val="005223F4"/>
    <w:pPr>
      <w:spacing w:after="100"/>
      <w:ind w:left="1320"/>
    </w:pPr>
  </w:style>
  <w:style w:type="paragraph" w:styleId="TOC8">
    <w:name w:val="toc 8"/>
    <w:basedOn w:val="Normal"/>
    <w:next w:val="Normal"/>
    <w:autoRedefine/>
    <w:uiPriority w:val="39"/>
    <w:semiHidden/>
    <w:unhideWhenUsed/>
    <w:rsid w:val="005223F4"/>
    <w:pPr>
      <w:spacing w:after="100"/>
      <w:ind w:left="1540"/>
    </w:pPr>
  </w:style>
  <w:style w:type="paragraph" w:styleId="Bibliography">
    <w:name w:val="Bibliography"/>
    <w:basedOn w:val="Normal"/>
    <w:next w:val="Normal"/>
    <w:uiPriority w:val="37"/>
    <w:semiHidden/>
    <w:unhideWhenUsed/>
    <w:rsid w:val="005223F4"/>
  </w:style>
  <w:style w:type="paragraph" w:styleId="BlockText">
    <w:name w:val="Block Text"/>
    <w:basedOn w:val="Normal"/>
    <w:uiPriority w:val="99"/>
    <w:semiHidden/>
    <w:unhideWhenUsed/>
    <w:rsid w:val="005223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23F4"/>
    <w:pPr>
      <w:spacing w:after="120" w:line="480" w:lineRule="auto"/>
    </w:pPr>
  </w:style>
  <w:style w:type="character" w:customStyle="1" w:styleId="BodyText2Char">
    <w:name w:val="Body Text 2 Char"/>
    <w:basedOn w:val="DefaultParagraphFont"/>
    <w:link w:val="BodyText2"/>
    <w:uiPriority w:val="99"/>
    <w:semiHidden/>
    <w:rsid w:val="005223F4"/>
    <w:rPr>
      <w:lang w:val="en-GB"/>
    </w:rPr>
  </w:style>
  <w:style w:type="paragraph" w:styleId="BodyText3">
    <w:name w:val="Body Text 3"/>
    <w:basedOn w:val="Normal"/>
    <w:link w:val="BodyText3Char"/>
    <w:uiPriority w:val="99"/>
    <w:semiHidden/>
    <w:unhideWhenUsed/>
    <w:rsid w:val="005223F4"/>
    <w:pPr>
      <w:spacing w:after="120"/>
    </w:pPr>
    <w:rPr>
      <w:sz w:val="16"/>
      <w:szCs w:val="16"/>
    </w:rPr>
  </w:style>
  <w:style w:type="character" w:customStyle="1" w:styleId="BodyText3Char">
    <w:name w:val="Body Text 3 Char"/>
    <w:basedOn w:val="DefaultParagraphFont"/>
    <w:link w:val="BodyText3"/>
    <w:uiPriority w:val="99"/>
    <w:semiHidden/>
    <w:rsid w:val="005223F4"/>
    <w:rPr>
      <w:sz w:val="16"/>
      <w:szCs w:val="16"/>
      <w:lang w:val="en-GB"/>
    </w:rPr>
  </w:style>
  <w:style w:type="paragraph" w:styleId="BodyTextFirstIndent">
    <w:name w:val="Body Text First Indent"/>
    <w:basedOn w:val="BodyText"/>
    <w:link w:val="BodyTextFirstIndentChar"/>
    <w:uiPriority w:val="99"/>
    <w:semiHidden/>
    <w:unhideWhenUsed/>
    <w:rsid w:val="005223F4"/>
    <w:pPr>
      <w:spacing w:after="200"/>
      <w:ind w:firstLine="360"/>
    </w:pPr>
  </w:style>
  <w:style w:type="character" w:customStyle="1" w:styleId="BodyTextFirstIndentChar">
    <w:name w:val="Body Text First Indent Char"/>
    <w:basedOn w:val="BodyTextChar"/>
    <w:link w:val="BodyTextFirstIndent"/>
    <w:uiPriority w:val="99"/>
    <w:semiHidden/>
    <w:rsid w:val="005223F4"/>
    <w:rPr>
      <w:lang w:val="en-GB"/>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lang w:val="en-GB"/>
    </w:rPr>
  </w:style>
  <w:style w:type="paragraph" w:styleId="BodyTextFirstIndent2">
    <w:name w:val="Body Text First Indent 2"/>
    <w:basedOn w:val="BodyTextIndent"/>
    <w:link w:val="BodyTextFirstIndent2Char"/>
    <w:uiPriority w:val="99"/>
    <w:semiHidden/>
    <w:unhideWhenUsed/>
    <w:rsid w:val="005223F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223F4"/>
    <w:rPr>
      <w:lang w:val="en-GB"/>
    </w:rPr>
  </w:style>
  <w:style w:type="paragraph" w:styleId="BodyTextIndent2">
    <w:name w:val="Body Text Indent 2"/>
    <w:basedOn w:val="Normal"/>
    <w:link w:val="BodyTextIndent2Char"/>
    <w:uiPriority w:val="99"/>
    <w:semiHidden/>
    <w:unhideWhenUsed/>
    <w:rsid w:val="005223F4"/>
    <w:pPr>
      <w:spacing w:after="120" w:line="480" w:lineRule="auto"/>
      <w:ind w:left="283"/>
    </w:pPr>
  </w:style>
  <w:style w:type="character" w:customStyle="1" w:styleId="BodyTextIndent2Char">
    <w:name w:val="Body Text Indent 2 Char"/>
    <w:basedOn w:val="DefaultParagraphFont"/>
    <w:link w:val="BodyTextIndent2"/>
    <w:uiPriority w:val="99"/>
    <w:semiHidden/>
    <w:rsid w:val="005223F4"/>
    <w:rPr>
      <w:lang w:val="en-GB"/>
    </w:rPr>
  </w:style>
  <w:style w:type="paragraph" w:styleId="BodyTextIndent3">
    <w:name w:val="Body Text Indent 3"/>
    <w:basedOn w:val="Normal"/>
    <w:link w:val="BodyTextIndent3Char"/>
    <w:uiPriority w:val="99"/>
    <w:semiHidden/>
    <w:unhideWhenUsed/>
    <w:rsid w:val="005223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23F4"/>
    <w:rPr>
      <w:sz w:val="16"/>
      <w:szCs w:val="16"/>
      <w:lang w:val="en-GB"/>
    </w:rPr>
  </w:style>
  <w:style w:type="paragraph" w:styleId="Closing">
    <w:name w:val="Closing"/>
    <w:basedOn w:val="Normal"/>
    <w:link w:val="ClosingChar"/>
    <w:uiPriority w:val="99"/>
    <w:semiHidden/>
    <w:unhideWhenUsed/>
    <w:rsid w:val="005223F4"/>
    <w:pPr>
      <w:spacing w:after="0" w:line="240" w:lineRule="auto"/>
      <w:ind w:left="4252"/>
    </w:pPr>
  </w:style>
  <w:style w:type="character" w:customStyle="1" w:styleId="ClosingChar">
    <w:name w:val="Closing Char"/>
    <w:basedOn w:val="DefaultParagraphFont"/>
    <w:link w:val="Closing"/>
    <w:uiPriority w:val="99"/>
    <w:semiHidden/>
    <w:rsid w:val="005223F4"/>
    <w:rPr>
      <w:lang w:val="en-GB"/>
    </w:rPr>
  </w:style>
  <w:style w:type="table" w:styleId="ColorfulGrid">
    <w:name w:val="Colorful Grid"/>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223F4"/>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23F4"/>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23F4"/>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23F4"/>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23F4"/>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23F4"/>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23F4"/>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23F4"/>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23F4"/>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23F4"/>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23F4"/>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3F4"/>
    <w:rPr>
      <w:sz w:val="16"/>
      <w:szCs w:val="16"/>
      <w:lang w:val="en-GB"/>
    </w:rPr>
  </w:style>
  <w:style w:type="paragraph" w:styleId="CommentText">
    <w:name w:val="annotation text"/>
    <w:basedOn w:val="Normal"/>
    <w:link w:val="CommentTextChar"/>
    <w:uiPriority w:val="99"/>
    <w:semiHidden/>
    <w:unhideWhenUsed/>
    <w:rsid w:val="005223F4"/>
    <w:pPr>
      <w:spacing w:line="240" w:lineRule="auto"/>
    </w:pPr>
    <w:rPr>
      <w:sz w:val="20"/>
      <w:szCs w:val="20"/>
    </w:rPr>
  </w:style>
  <w:style w:type="character" w:customStyle="1" w:styleId="CommentTextChar">
    <w:name w:val="Comment Text Char"/>
    <w:basedOn w:val="DefaultParagraphFont"/>
    <w:link w:val="CommentText"/>
    <w:uiPriority w:val="99"/>
    <w:semiHidden/>
    <w:rsid w:val="005223F4"/>
    <w:rPr>
      <w:sz w:val="20"/>
      <w:szCs w:val="20"/>
      <w:lang w:val="en-GB"/>
    </w:rPr>
  </w:style>
  <w:style w:type="paragraph" w:styleId="CommentSubject">
    <w:name w:val="annotation subject"/>
    <w:basedOn w:val="CommentText"/>
    <w:next w:val="CommentText"/>
    <w:link w:val="CommentSubjectChar"/>
    <w:uiPriority w:val="99"/>
    <w:semiHidden/>
    <w:unhideWhenUsed/>
    <w:rsid w:val="005223F4"/>
    <w:rPr>
      <w:b/>
      <w:bCs/>
    </w:rPr>
  </w:style>
  <w:style w:type="character" w:customStyle="1" w:styleId="CommentSubjectChar">
    <w:name w:val="Comment Subject Char"/>
    <w:basedOn w:val="CommentTextChar"/>
    <w:link w:val="CommentSubject"/>
    <w:uiPriority w:val="99"/>
    <w:semiHidden/>
    <w:rsid w:val="005223F4"/>
    <w:rPr>
      <w:b/>
      <w:bCs/>
      <w:sz w:val="20"/>
      <w:szCs w:val="20"/>
      <w:lang w:val="en-GB"/>
    </w:rPr>
  </w:style>
  <w:style w:type="table" w:styleId="DarkList">
    <w:name w:val="Dark List"/>
    <w:basedOn w:val="TableNormal"/>
    <w:uiPriority w:val="70"/>
    <w:rsid w:val="005223F4"/>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23F4"/>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23F4"/>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23F4"/>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23F4"/>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23F4"/>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23F4"/>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223F4"/>
  </w:style>
  <w:style w:type="character" w:customStyle="1" w:styleId="DateChar">
    <w:name w:val="Date Char"/>
    <w:basedOn w:val="DefaultParagraphFont"/>
    <w:link w:val="Date"/>
    <w:uiPriority w:val="99"/>
    <w:semiHidden/>
    <w:rsid w:val="005223F4"/>
    <w:rPr>
      <w:lang w:val="en-GB"/>
    </w:rPr>
  </w:style>
  <w:style w:type="paragraph" w:styleId="DocumentMap">
    <w:name w:val="Document Map"/>
    <w:basedOn w:val="Normal"/>
    <w:link w:val="DocumentMapChar"/>
    <w:uiPriority w:val="99"/>
    <w:semiHidden/>
    <w:unhideWhenUsed/>
    <w:rsid w:val="005223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23F4"/>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23F4"/>
    <w:pPr>
      <w:spacing w:after="0" w:line="240" w:lineRule="auto"/>
    </w:pPr>
  </w:style>
  <w:style w:type="character" w:customStyle="1" w:styleId="E-mailSignatureChar">
    <w:name w:val="E-mail Signature Char"/>
    <w:basedOn w:val="DefaultParagraphFont"/>
    <w:link w:val="E-mailSignature"/>
    <w:uiPriority w:val="99"/>
    <w:semiHidden/>
    <w:rsid w:val="005223F4"/>
    <w:rPr>
      <w:lang w:val="en-GB"/>
    </w:rPr>
  </w:style>
  <w:style w:type="character" w:styleId="Emphasis">
    <w:name w:val="Emphasis"/>
    <w:basedOn w:val="DefaultParagraphFont"/>
    <w:uiPriority w:val="20"/>
    <w:qFormat/>
    <w:rsid w:val="005223F4"/>
    <w:rPr>
      <w:i/>
      <w:iCs/>
      <w:lang w:val="en-GB"/>
    </w:rPr>
  </w:style>
  <w:style w:type="character" w:styleId="EndnoteReference">
    <w:name w:val="endnote reference"/>
    <w:basedOn w:val="DefaultParagraphFont"/>
    <w:uiPriority w:val="99"/>
    <w:semiHidden/>
    <w:unhideWhenUsed/>
    <w:rsid w:val="005223F4"/>
    <w:rPr>
      <w:vertAlign w:val="superscript"/>
      <w:lang w:val="en-GB"/>
    </w:rPr>
  </w:style>
  <w:style w:type="paragraph" w:styleId="EndnoteText">
    <w:name w:val="endnote text"/>
    <w:basedOn w:val="Normal"/>
    <w:link w:val="EndnoteTextChar"/>
    <w:uiPriority w:val="99"/>
    <w:semiHidden/>
    <w:unhideWhenUsed/>
    <w:rsid w:val="00522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3F4"/>
    <w:rPr>
      <w:sz w:val="20"/>
      <w:szCs w:val="20"/>
      <w:lang w:val="en-GB"/>
    </w:rPr>
  </w:style>
  <w:style w:type="paragraph" w:styleId="EnvelopeAddress">
    <w:name w:val="envelope address"/>
    <w:basedOn w:val="Normal"/>
    <w:uiPriority w:val="99"/>
    <w:semiHidden/>
    <w:unhideWhenUsed/>
    <w:rsid w:val="005223F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3F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23F4"/>
    <w:rPr>
      <w:color w:val="800080" w:themeColor="followedHyperlink"/>
      <w:u w:val="single"/>
      <w:lang w:val="en-GB"/>
    </w:rPr>
  </w:style>
  <w:style w:type="character" w:styleId="HTMLAcronym">
    <w:name w:val="HTML Acronym"/>
    <w:basedOn w:val="DefaultParagraphFont"/>
    <w:uiPriority w:val="99"/>
    <w:semiHidden/>
    <w:unhideWhenUsed/>
    <w:rsid w:val="005223F4"/>
    <w:rPr>
      <w:lang w:val="en-GB"/>
    </w:rPr>
  </w:style>
  <w:style w:type="paragraph" w:styleId="HTMLAddress">
    <w:name w:val="HTML Address"/>
    <w:basedOn w:val="Normal"/>
    <w:link w:val="HTMLAddressChar"/>
    <w:uiPriority w:val="99"/>
    <w:semiHidden/>
    <w:unhideWhenUsed/>
    <w:rsid w:val="005223F4"/>
    <w:pPr>
      <w:spacing w:after="0" w:line="240" w:lineRule="auto"/>
    </w:pPr>
    <w:rPr>
      <w:i/>
      <w:iCs/>
    </w:rPr>
  </w:style>
  <w:style w:type="character" w:customStyle="1" w:styleId="HTMLAddressChar">
    <w:name w:val="HTML Address Char"/>
    <w:basedOn w:val="DefaultParagraphFont"/>
    <w:link w:val="HTMLAddress"/>
    <w:uiPriority w:val="99"/>
    <w:semiHidden/>
    <w:rsid w:val="005223F4"/>
    <w:rPr>
      <w:i/>
      <w:iCs/>
      <w:lang w:val="en-GB"/>
    </w:rPr>
  </w:style>
  <w:style w:type="character" w:styleId="HTMLCite">
    <w:name w:val="HTML Cite"/>
    <w:basedOn w:val="DefaultParagraphFont"/>
    <w:uiPriority w:val="99"/>
    <w:semiHidden/>
    <w:unhideWhenUsed/>
    <w:rsid w:val="005223F4"/>
    <w:rPr>
      <w:i/>
      <w:iCs/>
      <w:lang w:val="en-GB"/>
    </w:rPr>
  </w:style>
  <w:style w:type="character" w:styleId="HTMLCode">
    <w:name w:val="HTML Code"/>
    <w:basedOn w:val="DefaultParagraphFont"/>
    <w:uiPriority w:val="99"/>
    <w:semiHidden/>
    <w:unhideWhenUsed/>
    <w:rsid w:val="005223F4"/>
    <w:rPr>
      <w:rFonts w:ascii="Consolas" w:hAnsi="Consolas"/>
      <w:sz w:val="20"/>
      <w:szCs w:val="20"/>
      <w:lang w:val="en-GB"/>
    </w:rPr>
  </w:style>
  <w:style w:type="character" w:styleId="HTMLDefinition">
    <w:name w:val="HTML Definition"/>
    <w:basedOn w:val="DefaultParagraphFont"/>
    <w:uiPriority w:val="99"/>
    <w:semiHidden/>
    <w:unhideWhenUsed/>
    <w:rsid w:val="005223F4"/>
    <w:rPr>
      <w:i/>
      <w:iCs/>
      <w:lang w:val="en-GB"/>
    </w:rPr>
  </w:style>
  <w:style w:type="character" w:styleId="HTMLKeyboard">
    <w:name w:val="HTML Keyboard"/>
    <w:basedOn w:val="DefaultParagraphFont"/>
    <w:uiPriority w:val="99"/>
    <w:semiHidden/>
    <w:unhideWhenUsed/>
    <w:rsid w:val="005223F4"/>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5223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3F4"/>
    <w:rPr>
      <w:rFonts w:ascii="Consolas" w:hAnsi="Consolas"/>
      <w:sz w:val="20"/>
      <w:szCs w:val="20"/>
      <w:lang w:val="en-GB"/>
    </w:rPr>
  </w:style>
  <w:style w:type="character" w:styleId="HTMLSample">
    <w:name w:val="HTML Sample"/>
    <w:basedOn w:val="DefaultParagraphFont"/>
    <w:uiPriority w:val="99"/>
    <w:semiHidden/>
    <w:unhideWhenUsed/>
    <w:rsid w:val="005223F4"/>
    <w:rPr>
      <w:rFonts w:ascii="Consolas" w:hAnsi="Consolas"/>
      <w:sz w:val="24"/>
      <w:szCs w:val="24"/>
      <w:lang w:val="en-GB"/>
    </w:rPr>
  </w:style>
  <w:style w:type="character" w:styleId="HTMLTypewriter">
    <w:name w:val="HTML Typewriter"/>
    <w:basedOn w:val="DefaultParagraphFont"/>
    <w:uiPriority w:val="99"/>
    <w:semiHidden/>
    <w:unhideWhenUsed/>
    <w:rsid w:val="005223F4"/>
    <w:rPr>
      <w:rFonts w:ascii="Consolas" w:hAnsi="Consolas"/>
      <w:sz w:val="20"/>
      <w:szCs w:val="20"/>
      <w:lang w:val="en-GB"/>
    </w:rPr>
  </w:style>
  <w:style w:type="character" w:styleId="HTMLVariable">
    <w:name w:val="HTML Variable"/>
    <w:basedOn w:val="DefaultParagraphFont"/>
    <w:uiPriority w:val="99"/>
    <w:semiHidden/>
    <w:unhideWhenUsed/>
    <w:rsid w:val="005223F4"/>
    <w:rPr>
      <w:i/>
      <w:iCs/>
      <w:lang w:val="en-GB"/>
    </w:rPr>
  </w:style>
  <w:style w:type="paragraph" w:styleId="Index1">
    <w:name w:val="index 1"/>
    <w:basedOn w:val="Normal"/>
    <w:next w:val="Normal"/>
    <w:autoRedefine/>
    <w:uiPriority w:val="99"/>
    <w:semiHidden/>
    <w:unhideWhenUsed/>
    <w:rsid w:val="005223F4"/>
    <w:pPr>
      <w:spacing w:after="0" w:line="240" w:lineRule="auto"/>
      <w:ind w:left="220" w:hanging="220"/>
    </w:pPr>
  </w:style>
  <w:style w:type="paragraph" w:styleId="Index2">
    <w:name w:val="index 2"/>
    <w:basedOn w:val="Normal"/>
    <w:next w:val="Normal"/>
    <w:autoRedefine/>
    <w:uiPriority w:val="99"/>
    <w:semiHidden/>
    <w:unhideWhenUsed/>
    <w:rsid w:val="005223F4"/>
    <w:pPr>
      <w:spacing w:after="0" w:line="240" w:lineRule="auto"/>
      <w:ind w:left="440" w:hanging="220"/>
    </w:pPr>
  </w:style>
  <w:style w:type="paragraph" w:styleId="Index3">
    <w:name w:val="index 3"/>
    <w:basedOn w:val="Normal"/>
    <w:next w:val="Normal"/>
    <w:autoRedefine/>
    <w:uiPriority w:val="99"/>
    <w:semiHidden/>
    <w:unhideWhenUsed/>
    <w:rsid w:val="005223F4"/>
    <w:pPr>
      <w:spacing w:after="0" w:line="240" w:lineRule="auto"/>
      <w:ind w:left="660" w:hanging="220"/>
    </w:pPr>
  </w:style>
  <w:style w:type="paragraph" w:styleId="Index4">
    <w:name w:val="index 4"/>
    <w:basedOn w:val="Normal"/>
    <w:next w:val="Normal"/>
    <w:autoRedefine/>
    <w:uiPriority w:val="99"/>
    <w:semiHidden/>
    <w:unhideWhenUsed/>
    <w:rsid w:val="005223F4"/>
    <w:pPr>
      <w:spacing w:after="0" w:line="240" w:lineRule="auto"/>
      <w:ind w:left="880" w:hanging="220"/>
    </w:pPr>
  </w:style>
  <w:style w:type="paragraph" w:styleId="Index5">
    <w:name w:val="index 5"/>
    <w:basedOn w:val="Normal"/>
    <w:next w:val="Normal"/>
    <w:autoRedefine/>
    <w:uiPriority w:val="99"/>
    <w:semiHidden/>
    <w:unhideWhenUsed/>
    <w:rsid w:val="005223F4"/>
    <w:pPr>
      <w:spacing w:after="0" w:line="240" w:lineRule="auto"/>
      <w:ind w:left="1100" w:hanging="220"/>
    </w:pPr>
  </w:style>
  <w:style w:type="paragraph" w:styleId="Index6">
    <w:name w:val="index 6"/>
    <w:basedOn w:val="Normal"/>
    <w:next w:val="Normal"/>
    <w:autoRedefine/>
    <w:uiPriority w:val="99"/>
    <w:semiHidden/>
    <w:unhideWhenUsed/>
    <w:rsid w:val="005223F4"/>
    <w:pPr>
      <w:spacing w:after="0" w:line="240" w:lineRule="auto"/>
      <w:ind w:left="1320" w:hanging="220"/>
    </w:pPr>
  </w:style>
  <w:style w:type="paragraph" w:styleId="Index7">
    <w:name w:val="index 7"/>
    <w:basedOn w:val="Normal"/>
    <w:next w:val="Normal"/>
    <w:autoRedefine/>
    <w:uiPriority w:val="99"/>
    <w:semiHidden/>
    <w:unhideWhenUsed/>
    <w:rsid w:val="005223F4"/>
    <w:pPr>
      <w:spacing w:after="0" w:line="240" w:lineRule="auto"/>
      <w:ind w:left="1540" w:hanging="220"/>
    </w:pPr>
  </w:style>
  <w:style w:type="paragraph" w:styleId="Index8">
    <w:name w:val="index 8"/>
    <w:basedOn w:val="Normal"/>
    <w:next w:val="Normal"/>
    <w:autoRedefine/>
    <w:uiPriority w:val="99"/>
    <w:semiHidden/>
    <w:unhideWhenUsed/>
    <w:rsid w:val="005223F4"/>
    <w:pPr>
      <w:spacing w:after="0" w:line="240" w:lineRule="auto"/>
      <w:ind w:left="1760" w:hanging="220"/>
    </w:pPr>
  </w:style>
  <w:style w:type="paragraph" w:styleId="Index9">
    <w:name w:val="index 9"/>
    <w:basedOn w:val="Normal"/>
    <w:next w:val="Normal"/>
    <w:autoRedefine/>
    <w:uiPriority w:val="99"/>
    <w:semiHidden/>
    <w:unhideWhenUsed/>
    <w:rsid w:val="005223F4"/>
    <w:pPr>
      <w:spacing w:after="0" w:line="240" w:lineRule="auto"/>
      <w:ind w:left="1980" w:hanging="220"/>
    </w:pPr>
  </w:style>
  <w:style w:type="paragraph" w:styleId="IndexHeading">
    <w:name w:val="index heading"/>
    <w:basedOn w:val="Normal"/>
    <w:next w:val="Index1"/>
    <w:uiPriority w:val="99"/>
    <w:semiHidden/>
    <w:unhideWhenUsed/>
    <w:rsid w:val="005223F4"/>
    <w:rPr>
      <w:rFonts w:asciiTheme="majorHAnsi" w:eastAsiaTheme="majorEastAsia" w:hAnsiTheme="majorHAnsi" w:cstheme="majorBidi"/>
      <w:b/>
      <w:bCs/>
    </w:rPr>
  </w:style>
  <w:style w:type="character" w:styleId="IntenseEmphasis">
    <w:name w:val="Intense Emphasis"/>
    <w:basedOn w:val="DefaultParagraphFont"/>
    <w:uiPriority w:val="21"/>
    <w:qFormat/>
    <w:rsid w:val="005223F4"/>
    <w:rPr>
      <w:b/>
      <w:bCs/>
      <w:i/>
      <w:iCs/>
      <w:color w:val="000000" w:themeColor="text1"/>
      <w:lang w:val="en-GB"/>
    </w:rPr>
  </w:style>
  <w:style w:type="paragraph" w:styleId="IntenseQuote">
    <w:name w:val="Intense Quote"/>
    <w:basedOn w:val="Normal"/>
    <w:next w:val="Normal"/>
    <w:link w:val="IntenseQuoteChar"/>
    <w:uiPriority w:val="30"/>
    <w:qFormat/>
    <w:rsid w:val="005223F4"/>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5223F4"/>
    <w:rPr>
      <w:b/>
      <w:bCs/>
      <w:i/>
      <w:iCs/>
      <w:color w:val="000000" w:themeColor="text1"/>
      <w:lang w:val="en-GB"/>
    </w:rPr>
  </w:style>
  <w:style w:type="character" w:styleId="IntenseReference">
    <w:name w:val="Intense Reference"/>
    <w:basedOn w:val="DefaultParagraphFont"/>
    <w:uiPriority w:val="32"/>
    <w:qFormat/>
    <w:rsid w:val="005223F4"/>
    <w:rPr>
      <w:b/>
      <w:bCs/>
      <w:smallCaps/>
      <w:color w:val="C0504D" w:themeColor="accent2"/>
      <w:spacing w:val="5"/>
      <w:u w:val="single"/>
      <w:lang w:val="en-GB"/>
    </w:rPr>
  </w:style>
  <w:style w:type="table" w:styleId="LightGrid">
    <w:name w:val="Light Grid"/>
    <w:basedOn w:val="TableNormal"/>
    <w:uiPriority w:val="62"/>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223F4"/>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23F4"/>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23F4"/>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23F4"/>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223F4"/>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23F4"/>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223F4"/>
    <w:rPr>
      <w:lang w:val="en-GB"/>
    </w:rPr>
  </w:style>
  <w:style w:type="paragraph" w:styleId="List">
    <w:name w:val="List"/>
    <w:basedOn w:val="Normal"/>
    <w:uiPriority w:val="99"/>
    <w:semiHidden/>
    <w:unhideWhenUsed/>
    <w:rsid w:val="005223F4"/>
    <w:pPr>
      <w:ind w:left="283" w:hanging="283"/>
      <w:contextualSpacing/>
    </w:pPr>
  </w:style>
  <w:style w:type="paragraph" w:styleId="List2">
    <w:name w:val="List 2"/>
    <w:basedOn w:val="Normal"/>
    <w:uiPriority w:val="99"/>
    <w:semiHidden/>
    <w:unhideWhenUsed/>
    <w:rsid w:val="005223F4"/>
    <w:pPr>
      <w:ind w:left="566" w:hanging="283"/>
      <w:contextualSpacing/>
    </w:pPr>
  </w:style>
  <w:style w:type="paragraph" w:styleId="List3">
    <w:name w:val="List 3"/>
    <w:basedOn w:val="Normal"/>
    <w:uiPriority w:val="99"/>
    <w:semiHidden/>
    <w:unhideWhenUsed/>
    <w:rsid w:val="005223F4"/>
    <w:pPr>
      <w:ind w:left="849" w:hanging="283"/>
      <w:contextualSpacing/>
    </w:pPr>
  </w:style>
  <w:style w:type="paragraph" w:styleId="List4">
    <w:name w:val="List 4"/>
    <w:basedOn w:val="Normal"/>
    <w:uiPriority w:val="99"/>
    <w:semiHidden/>
    <w:unhideWhenUsed/>
    <w:rsid w:val="005223F4"/>
    <w:pPr>
      <w:ind w:left="1132" w:hanging="283"/>
      <w:contextualSpacing/>
    </w:pPr>
  </w:style>
  <w:style w:type="paragraph" w:styleId="List5">
    <w:name w:val="List 5"/>
    <w:basedOn w:val="Normal"/>
    <w:uiPriority w:val="99"/>
    <w:semiHidden/>
    <w:unhideWhenUsed/>
    <w:rsid w:val="005223F4"/>
    <w:pPr>
      <w:ind w:left="1415" w:hanging="283"/>
      <w:contextualSpacing/>
    </w:pPr>
  </w:style>
  <w:style w:type="paragraph" w:styleId="ListBullet4">
    <w:name w:val="List Bullet 4"/>
    <w:basedOn w:val="Normal"/>
    <w:uiPriority w:val="99"/>
    <w:semiHidden/>
    <w:unhideWhenUsed/>
    <w:rsid w:val="005223F4"/>
    <w:pPr>
      <w:numPr>
        <w:numId w:val="29"/>
      </w:numPr>
      <w:contextualSpacing/>
    </w:pPr>
  </w:style>
  <w:style w:type="paragraph" w:styleId="ListBullet5">
    <w:name w:val="List Bullet 5"/>
    <w:basedOn w:val="Normal"/>
    <w:uiPriority w:val="99"/>
    <w:semiHidden/>
    <w:unhideWhenUsed/>
    <w:rsid w:val="005223F4"/>
    <w:pPr>
      <w:numPr>
        <w:numId w:val="30"/>
      </w:numPr>
      <w:contextualSpacing/>
    </w:pPr>
  </w:style>
  <w:style w:type="paragraph" w:styleId="ListContinue">
    <w:name w:val="List Continue"/>
    <w:basedOn w:val="Normal"/>
    <w:uiPriority w:val="99"/>
    <w:semiHidden/>
    <w:unhideWhenUsed/>
    <w:rsid w:val="005223F4"/>
    <w:pPr>
      <w:spacing w:after="120"/>
      <w:ind w:left="283"/>
      <w:contextualSpacing/>
    </w:pPr>
  </w:style>
  <w:style w:type="paragraph" w:styleId="ListContinue2">
    <w:name w:val="List Continue 2"/>
    <w:basedOn w:val="Normal"/>
    <w:uiPriority w:val="99"/>
    <w:semiHidden/>
    <w:unhideWhenUsed/>
    <w:rsid w:val="005223F4"/>
    <w:pPr>
      <w:spacing w:after="120"/>
      <w:ind w:left="566"/>
      <w:contextualSpacing/>
    </w:pPr>
  </w:style>
  <w:style w:type="paragraph" w:styleId="ListContinue3">
    <w:name w:val="List Continue 3"/>
    <w:basedOn w:val="Normal"/>
    <w:uiPriority w:val="99"/>
    <w:semiHidden/>
    <w:unhideWhenUsed/>
    <w:rsid w:val="005223F4"/>
    <w:pPr>
      <w:spacing w:after="120"/>
      <w:ind w:left="849"/>
      <w:contextualSpacing/>
    </w:pPr>
  </w:style>
  <w:style w:type="paragraph" w:styleId="ListContinue4">
    <w:name w:val="List Continue 4"/>
    <w:basedOn w:val="Normal"/>
    <w:uiPriority w:val="99"/>
    <w:semiHidden/>
    <w:unhideWhenUsed/>
    <w:rsid w:val="005223F4"/>
    <w:pPr>
      <w:spacing w:after="120"/>
      <w:ind w:left="1132"/>
      <w:contextualSpacing/>
    </w:pPr>
  </w:style>
  <w:style w:type="paragraph" w:styleId="ListContinue5">
    <w:name w:val="List Continue 5"/>
    <w:basedOn w:val="Normal"/>
    <w:uiPriority w:val="99"/>
    <w:semiHidden/>
    <w:unhideWhenUsed/>
    <w:rsid w:val="005223F4"/>
    <w:pPr>
      <w:spacing w:after="120"/>
      <w:ind w:left="1415"/>
      <w:contextualSpacing/>
    </w:pPr>
  </w:style>
  <w:style w:type="paragraph" w:styleId="ListNumber2">
    <w:name w:val="List Number 2"/>
    <w:basedOn w:val="Normal"/>
    <w:uiPriority w:val="99"/>
    <w:semiHidden/>
    <w:unhideWhenUsed/>
    <w:rsid w:val="005223F4"/>
    <w:pPr>
      <w:numPr>
        <w:numId w:val="32"/>
      </w:numPr>
      <w:contextualSpacing/>
    </w:pPr>
  </w:style>
  <w:style w:type="paragraph" w:styleId="ListNumber3">
    <w:name w:val="List Number 3"/>
    <w:basedOn w:val="Normal"/>
    <w:uiPriority w:val="99"/>
    <w:semiHidden/>
    <w:unhideWhenUsed/>
    <w:rsid w:val="005223F4"/>
    <w:pPr>
      <w:numPr>
        <w:numId w:val="33"/>
      </w:numPr>
      <w:contextualSpacing/>
    </w:pPr>
  </w:style>
  <w:style w:type="paragraph" w:styleId="ListNumber4">
    <w:name w:val="List Number 4"/>
    <w:basedOn w:val="Normal"/>
    <w:uiPriority w:val="99"/>
    <w:semiHidden/>
    <w:unhideWhenUsed/>
    <w:rsid w:val="005223F4"/>
    <w:pPr>
      <w:numPr>
        <w:numId w:val="34"/>
      </w:numPr>
      <w:contextualSpacing/>
    </w:pPr>
  </w:style>
  <w:style w:type="paragraph" w:styleId="ListNumber5">
    <w:name w:val="List Number 5"/>
    <w:basedOn w:val="Normal"/>
    <w:uiPriority w:val="99"/>
    <w:semiHidden/>
    <w:unhideWhenUsed/>
    <w:rsid w:val="005223F4"/>
    <w:pPr>
      <w:numPr>
        <w:numId w:val="35"/>
      </w:numPr>
      <w:contextualSpacing/>
    </w:pPr>
  </w:style>
  <w:style w:type="paragraph" w:styleId="ListParagraph">
    <w:name w:val="List Paragraph"/>
    <w:basedOn w:val="Normal"/>
    <w:uiPriority w:val="34"/>
    <w:qFormat/>
    <w:rsid w:val="005223F4"/>
    <w:pPr>
      <w:ind w:left="720"/>
      <w:contextualSpacing/>
    </w:pPr>
  </w:style>
  <w:style w:type="paragraph" w:styleId="MacroText">
    <w:name w:val="macro"/>
    <w:link w:val="MacroTextChar"/>
    <w:uiPriority w:val="99"/>
    <w:semiHidden/>
    <w:unhideWhenUsed/>
    <w:rsid w:val="005223F4"/>
    <w:pPr>
      <w:tabs>
        <w:tab w:val="left" w:pos="480"/>
        <w:tab w:val="left" w:pos="960"/>
        <w:tab w:val="left" w:pos="1440"/>
        <w:tab w:val="left" w:pos="1920"/>
        <w:tab w:val="left" w:pos="2400"/>
        <w:tab w:val="left" w:pos="2880"/>
        <w:tab w:val="left" w:pos="3360"/>
        <w:tab w:val="left" w:pos="3840"/>
        <w:tab w:val="left" w:pos="4320"/>
      </w:tabs>
      <w:spacing w:before="0" w:line="276"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223F4"/>
    <w:rPr>
      <w:rFonts w:ascii="Consolas" w:hAnsi="Consolas"/>
      <w:sz w:val="20"/>
      <w:szCs w:val="20"/>
      <w:lang w:val="en-GB"/>
    </w:rPr>
  </w:style>
  <w:style w:type="table" w:styleId="MediumGrid1">
    <w:name w:val="Medium Grid 1"/>
    <w:basedOn w:val="TableNormal"/>
    <w:uiPriority w:val="67"/>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223F4"/>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3F4"/>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23F4"/>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23F4"/>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23F4"/>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23F4"/>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23F4"/>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23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3F4"/>
    <w:rPr>
      <w:rFonts w:asciiTheme="majorHAnsi" w:eastAsiaTheme="majorEastAsia" w:hAnsiTheme="majorHAnsi" w:cstheme="majorBidi"/>
      <w:sz w:val="24"/>
      <w:szCs w:val="24"/>
      <w:shd w:val="pct20" w:color="auto" w:fill="auto"/>
      <w:lang w:val="en-GB"/>
    </w:rPr>
  </w:style>
  <w:style w:type="paragraph" w:styleId="NoSpacing">
    <w:name w:val="No Spacing"/>
    <w:aliases w:val="förslagstext"/>
    <w:uiPriority w:val="1"/>
    <w:qFormat/>
    <w:rsid w:val="005223F4"/>
    <w:pPr>
      <w:spacing w:before="0"/>
    </w:pPr>
  </w:style>
  <w:style w:type="paragraph" w:styleId="NormalWeb">
    <w:name w:val="Normal (Web)"/>
    <w:basedOn w:val="Normal"/>
    <w:uiPriority w:val="99"/>
    <w:semiHidden/>
    <w:unhideWhenUsed/>
    <w:rsid w:val="005223F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223F4"/>
    <w:pPr>
      <w:spacing w:after="0" w:line="240" w:lineRule="auto"/>
    </w:pPr>
  </w:style>
  <w:style w:type="character" w:customStyle="1" w:styleId="NoteHeadingChar">
    <w:name w:val="Note Heading Char"/>
    <w:basedOn w:val="DefaultParagraphFont"/>
    <w:link w:val="NoteHeading"/>
    <w:uiPriority w:val="99"/>
    <w:semiHidden/>
    <w:rsid w:val="005223F4"/>
    <w:rPr>
      <w:lang w:val="en-GB"/>
    </w:rPr>
  </w:style>
  <w:style w:type="paragraph" w:styleId="PlainText">
    <w:name w:val="Plain Text"/>
    <w:basedOn w:val="Normal"/>
    <w:link w:val="PlainTextChar"/>
    <w:uiPriority w:val="99"/>
    <w:semiHidden/>
    <w:unhideWhenUsed/>
    <w:rsid w:val="005223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23F4"/>
    <w:rPr>
      <w:rFonts w:ascii="Consolas" w:hAnsi="Consolas"/>
      <w:sz w:val="21"/>
      <w:szCs w:val="21"/>
      <w:lang w:val="en-GB"/>
    </w:rPr>
  </w:style>
  <w:style w:type="paragraph" w:styleId="Quote">
    <w:name w:val="Quote"/>
    <w:basedOn w:val="Normal"/>
    <w:next w:val="Normal"/>
    <w:link w:val="QuoteChar"/>
    <w:uiPriority w:val="29"/>
    <w:qFormat/>
    <w:rsid w:val="005223F4"/>
    <w:rPr>
      <w:i/>
      <w:iCs/>
      <w:color w:val="000000" w:themeColor="text1"/>
    </w:rPr>
  </w:style>
  <w:style w:type="character" w:customStyle="1" w:styleId="QuoteChar">
    <w:name w:val="Quote Char"/>
    <w:basedOn w:val="DefaultParagraphFont"/>
    <w:link w:val="Quote"/>
    <w:uiPriority w:val="29"/>
    <w:rsid w:val="005223F4"/>
    <w:rPr>
      <w:i/>
      <w:iCs/>
      <w:color w:val="000000" w:themeColor="text1"/>
      <w:lang w:val="en-GB"/>
    </w:rPr>
  </w:style>
  <w:style w:type="paragraph" w:styleId="Salutation">
    <w:name w:val="Salutation"/>
    <w:basedOn w:val="Normal"/>
    <w:next w:val="Normal"/>
    <w:link w:val="SalutationChar"/>
    <w:uiPriority w:val="99"/>
    <w:semiHidden/>
    <w:unhideWhenUsed/>
    <w:rsid w:val="005223F4"/>
  </w:style>
  <w:style w:type="character" w:customStyle="1" w:styleId="SalutationChar">
    <w:name w:val="Salutation Char"/>
    <w:basedOn w:val="DefaultParagraphFont"/>
    <w:link w:val="Salutation"/>
    <w:uiPriority w:val="99"/>
    <w:semiHidden/>
    <w:rsid w:val="005223F4"/>
    <w:rPr>
      <w:lang w:val="en-GB"/>
    </w:rPr>
  </w:style>
  <w:style w:type="paragraph" w:styleId="Signature">
    <w:name w:val="Signature"/>
    <w:basedOn w:val="Normal"/>
    <w:link w:val="SignatureChar"/>
    <w:uiPriority w:val="99"/>
    <w:semiHidden/>
    <w:unhideWhenUsed/>
    <w:rsid w:val="005223F4"/>
    <w:pPr>
      <w:spacing w:after="0" w:line="240" w:lineRule="auto"/>
      <w:ind w:left="4252"/>
    </w:pPr>
  </w:style>
  <w:style w:type="character" w:customStyle="1" w:styleId="SignatureChar">
    <w:name w:val="Signature Char"/>
    <w:basedOn w:val="DefaultParagraphFont"/>
    <w:link w:val="Signature"/>
    <w:uiPriority w:val="99"/>
    <w:semiHidden/>
    <w:rsid w:val="005223F4"/>
    <w:rPr>
      <w:lang w:val="en-GB"/>
    </w:rPr>
  </w:style>
  <w:style w:type="character" w:styleId="Strong">
    <w:name w:val="Strong"/>
    <w:basedOn w:val="DefaultParagraphFont"/>
    <w:uiPriority w:val="22"/>
    <w:qFormat/>
    <w:rsid w:val="005223F4"/>
    <w:rPr>
      <w:b/>
      <w:bCs/>
      <w:lang w:val="en-GB"/>
    </w:rPr>
  </w:style>
  <w:style w:type="paragraph" w:styleId="Subtitle">
    <w:name w:val="Subtitle"/>
    <w:basedOn w:val="Normal"/>
    <w:next w:val="Normal"/>
    <w:link w:val="SubtitleChar"/>
    <w:uiPriority w:val="11"/>
    <w:qFormat/>
    <w:rsid w:val="005223F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223F4"/>
    <w:rPr>
      <w:rFonts w:asciiTheme="majorHAnsi" w:eastAsiaTheme="majorEastAsia" w:hAnsiTheme="majorHAnsi" w:cstheme="majorBidi"/>
      <w:i/>
      <w:iCs/>
      <w:color w:val="000000" w:themeColor="text1"/>
      <w:spacing w:val="15"/>
      <w:sz w:val="24"/>
      <w:szCs w:val="24"/>
      <w:lang w:val="en-GB"/>
    </w:rPr>
  </w:style>
  <w:style w:type="character" w:styleId="SubtleEmphasis">
    <w:name w:val="Subtle Emphasis"/>
    <w:basedOn w:val="DefaultParagraphFont"/>
    <w:uiPriority w:val="19"/>
    <w:qFormat/>
    <w:rsid w:val="005223F4"/>
    <w:rPr>
      <w:i/>
      <w:iCs/>
      <w:color w:val="808080" w:themeColor="text1" w:themeTint="7F"/>
      <w:lang w:val="en-GB"/>
    </w:rPr>
  </w:style>
  <w:style w:type="character" w:styleId="SubtleReference">
    <w:name w:val="Subtle Reference"/>
    <w:basedOn w:val="DefaultParagraphFont"/>
    <w:uiPriority w:val="31"/>
    <w:qFormat/>
    <w:rsid w:val="005223F4"/>
    <w:rPr>
      <w:smallCaps/>
      <w:color w:val="C0504D" w:themeColor="accent2"/>
      <w:u w:val="single"/>
      <w:lang w:val="en-GB"/>
    </w:rPr>
  </w:style>
  <w:style w:type="table" w:styleId="Table3Deffects1">
    <w:name w:val="Table 3D effects 1"/>
    <w:basedOn w:val="TableNormal"/>
    <w:uiPriority w:val="99"/>
    <w:semiHidden/>
    <w:unhideWhenUsed/>
    <w:rsid w:val="005223F4"/>
    <w:pPr>
      <w:spacing w:before="0"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3F4"/>
    <w:pPr>
      <w:spacing w:before="0"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3F4"/>
    <w:pPr>
      <w:spacing w:before="0"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3F4"/>
    <w:pPr>
      <w:spacing w:before="0"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3F4"/>
    <w:pPr>
      <w:spacing w:before="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3F4"/>
    <w:pPr>
      <w:spacing w:before="0"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3F4"/>
    <w:pPr>
      <w:spacing w:before="0"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3F4"/>
    <w:pPr>
      <w:spacing w:before="0"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3F4"/>
    <w:pPr>
      <w:spacing w:before="0"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3F4"/>
    <w:pPr>
      <w:spacing w:before="0"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3F4"/>
    <w:pPr>
      <w:spacing w:before="0"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3F4"/>
    <w:pPr>
      <w:spacing w:before="0"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3F4"/>
    <w:pPr>
      <w:spacing w:before="0"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3F4"/>
    <w:pPr>
      <w:spacing w:before="0"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3F4"/>
    <w:pPr>
      <w:spacing w:before="0"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3F4"/>
    <w:pPr>
      <w:spacing w:before="0"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3F4"/>
    <w:pPr>
      <w:spacing w:before="0"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3F4"/>
    <w:pPr>
      <w:spacing w:before="0"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3F4"/>
    <w:pPr>
      <w:spacing w:before="0"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3F4"/>
    <w:pPr>
      <w:spacing w:before="0"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3F4"/>
    <w:pPr>
      <w:spacing w:before="0"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3F4"/>
    <w:pPr>
      <w:spacing w:before="0"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3F4"/>
    <w:pPr>
      <w:spacing w:before="0"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3F4"/>
    <w:pPr>
      <w:spacing w:before="0"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23F4"/>
    <w:pPr>
      <w:spacing w:after="0"/>
      <w:ind w:left="220" w:hanging="220"/>
    </w:pPr>
  </w:style>
  <w:style w:type="paragraph" w:styleId="TableofFigures">
    <w:name w:val="table of figures"/>
    <w:basedOn w:val="Normal"/>
    <w:next w:val="Normal"/>
    <w:uiPriority w:val="99"/>
    <w:semiHidden/>
    <w:unhideWhenUsed/>
    <w:rsid w:val="005223F4"/>
    <w:pPr>
      <w:spacing w:after="0"/>
    </w:pPr>
  </w:style>
  <w:style w:type="table" w:styleId="TableProfessional">
    <w:name w:val="Table Professional"/>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3F4"/>
    <w:pPr>
      <w:spacing w:before="0"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3F4"/>
    <w:pPr>
      <w:spacing w:before="0"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3F4"/>
    <w:pPr>
      <w:spacing w:before="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3F4"/>
    <w:pPr>
      <w:spacing w:before="0"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3F4"/>
    <w:pPr>
      <w:spacing w:before="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3F4"/>
    <w:pPr>
      <w:spacing w:before="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3F4"/>
    <w:pPr>
      <w:spacing w:before="0"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3F4"/>
    <w:pPr>
      <w:spacing w:before="0"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3F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5223F4"/>
    <w:pPr>
      <w:spacing w:after="100"/>
      <w:ind w:left="1760"/>
    </w:pPr>
  </w:style>
  <w:style w:type="paragraph" w:customStyle="1" w:styleId="Bilaga">
    <w:name w:val="Bilaga"/>
    <w:basedOn w:val="Normal"/>
    <w:semiHidden/>
    <w:qFormat/>
    <w:rsid w:val="00DC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Vinge Theme Word">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8DA7-5CC6-4860-8D84-18EC8419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8681</Characters>
  <Application>Microsoft Office Word</Application>
  <DocSecurity>0</DocSecurity>
  <Lines>72</Lines>
  <Paragraphs>20</Paragraphs>
  <ScaleCrop>false</ScaleCrop>
  <Manager/>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ategory/>
</cp:coreProperties>
</file>